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6E" w:rsidRPr="00C87252" w:rsidRDefault="004E316E" w:rsidP="004E316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8725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E316E" w:rsidRDefault="004E316E" w:rsidP="004E316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87252">
        <w:rPr>
          <w:rFonts w:ascii="Times New Roman" w:hAnsi="Times New Roman" w:cs="Times New Roman"/>
          <w:sz w:val="24"/>
          <w:szCs w:val="24"/>
        </w:rPr>
        <w:t xml:space="preserve">к положению об отделении </w:t>
      </w:r>
    </w:p>
    <w:p w:rsidR="004E316E" w:rsidRPr="00C87252" w:rsidRDefault="004E316E" w:rsidP="004E316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87252">
        <w:rPr>
          <w:rFonts w:ascii="Times New Roman" w:hAnsi="Times New Roman" w:cs="Times New Roman"/>
          <w:sz w:val="24"/>
          <w:szCs w:val="24"/>
        </w:rPr>
        <w:t>срочного социального обслуживания</w:t>
      </w:r>
    </w:p>
    <w:p w:rsidR="004E316E" w:rsidRDefault="004E316E" w:rsidP="004E316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E316E" w:rsidRPr="00C87252" w:rsidRDefault="004E316E" w:rsidP="004E316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7252">
        <w:rPr>
          <w:rFonts w:ascii="Times New Roman" w:hAnsi="Times New Roman" w:cs="Times New Roman"/>
          <w:sz w:val="24"/>
          <w:szCs w:val="24"/>
        </w:rPr>
        <w:t>СТАНДАРТ СОЦИАЛЬНЫХ УСЛУГ</w:t>
      </w:r>
    </w:p>
    <w:p w:rsidR="004E316E" w:rsidRPr="00C87252" w:rsidRDefault="004E316E" w:rsidP="004E31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E316E" w:rsidRPr="00AF51E6" w:rsidRDefault="004E316E" w:rsidP="004E316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 </w:t>
      </w:r>
      <w:r w:rsidRPr="00AF51E6">
        <w:rPr>
          <w:rFonts w:ascii="Times New Roman" w:hAnsi="Times New Roman" w:cs="Times New Roman"/>
          <w:sz w:val="28"/>
          <w:szCs w:val="28"/>
        </w:rPr>
        <w:t xml:space="preserve">Срочные социальные услуги включают: </w:t>
      </w:r>
    </w:p>
    <w:tbl>
      <w:tblPr>
        <w:tblW w:w="96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409"/>
        <w:gridCol w:w="6813"/>
      </w:tblGrid>
      <w:tr w:rsidR="004E316E" w:rsidRPr="00762B7D" w:rsidTr="000F258E">
        <w:tc>
          <w:tcPr>
            <w:tcW w:w="426" w:type="dxa"/>
          </w:tcPr>
          <w:p w:rsidR="004E316E" w:rsidRPr="0063034E" w:rsidRDefault="004E316E" w:rsidP="000F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2409" w:type="dxa"/>
          </w:tcPr>
          <w:p w:rsidR="004E316E" w:rsidRPr="0063034E" w:rsidRDefault="004E316E" w:rsidP="000F2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303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социальной</w:t>
            </w:r>
            <w:proofErr w:type="spellEnd"/>
            <w:r w:rsidRPr="006303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6813" w:type="dxa"/>
          </w:tcPr>
          <w:p w:rsidR="004E316E" w:rsidRPr="00C87252" w:rsidRDefault="004E316E" w:rsidP="000F258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72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Описание, объем, периодичность (сроки) предоставления социальной услуги</w:t>
            </w:r>
          </w:p>
        </w:tc>
      </w:tr>
      <w:tr w:rsidR="004E316E" w:rsidRPr="0063034E" w:rsidTr="000F258E">
        <w:trPr>
          <w:trHeight w:val="37"/>
        </w:trPr>
        <w:tc>
          <w:tcPr>
            <w:tcW w:w="426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E316E" w:rsidRPr="00762B7D" w:rsidTr="000F258E">
        <w:tc>
          <w:tcPr>
            <w:tcW w:w="426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63034E" w:rsidRDefault="004E316E" w:rsidP="000F25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одежды и обуви, в том числе бывших в употреблении, предметов первой необходимости (при наличии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 социальных услуг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базы для оказания данной услуги).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2 раз в месяц.</w:t>
            </w:r>
          </w:p>
        </w:tc>
      </w:tr>
      <w:tr w:rsidR="004E316E" w:rsidRPr="00762B7D" w:rsidTr="000F258E">
        <w:tc>
          <w:tcPr>
            <w:tcW w:w="426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63034E" w:rsidRDefault="004E316E" w:rsidP="000F25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– оформление и отправка необходимых запросов по вопросу получения временного жилого помещения для граждан, не имеющих определенного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– содействие в предоставлении временного приюта гражданам, не имеющим определенного места жительства.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не более 4 раз в год.</w:t>
            </w:r>
          </w:p>
        </w:tc>
      </w:tr>
      <w:tr w:rsidR="004E316E" w:rsidRPr="00762B7D" w:rsidTr="000F258E">
        <w:tc>
          <w:tcPr>
            <w:tcW w:w="426" w:type="dxa"/>
            <w:vAlign w:val="center"/>
          </w:tcPr>
          <w:p w:rsidR="004E316E" w:rsidRPr="0063034E" w:rsidRDefault="004E316E" w:rsidP="000F2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C87252" w:rsidRDefault="004E316E" w:rsidP="000F2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7252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в проведении медико-социальной экспертизы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1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записи на прием к врачам-специалистам в целях прохождения медико-социальной экспертизы;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1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сборе документов, необходимых для проведения медико-социальной экспертизы;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1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получении документов, подтверждающих инвалидность, индивидуальной программы реабилитации (</w:t>
            </w:r>
            <w:proofErr w:type="spellStart"/>
            <w:r w:rsidRPr="0063034E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63034E">
              <w:rPr>
                <w:rFonts w:ascii="Times New Roman" w:hAnsi="Times New Roman"/>
                <w:sz w:val="24"/>
                <w:szCs w:val="24"/>
              </w:rPr>
              <w:t>) инвалида.</w:t>
            </w:r>
          </w:p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слуга предоставляется в соответствии с рекомендациями врача 1 раз в год.</w:t>
            </w:r>
          </w:p>
        </w:tc>
      </w:tr>
      <w:tr w:rsidR="004E316E" w:rsidRPr="00762B7D" w:rsidTr="000F258E">
        <w:tc>
          <w:tcPr>
            <w:tcW w:w="426" w:type="dxa"/>
            <w:vAlign w:val="center"/>
          </w:tcPr>
          <w:p w:rsidR="004E316E" w:rsidRPr="0063034E" w:rsidRDefault="004E316E" w:rsidP="000F2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C87252" w:rsidRDefault="004E316E" w:rsidP="000F2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7252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Pr="00C87252" w:rsidRDefault="004E316E" w:rsidP="000F2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72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представление информации о перечне документов, необходимых для </w:t>
            </w:r>
            <w:r w:rsidRPr="00C8725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получения</w:t>
            </w:r>
            <w:r w:rsidRPr="00C872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технических средств реабилитации за счет средств федерального бюджета, либо за счет средств областного бюджета;</w:t>
            </w:r>
          </w:p>
          <w:p w:rsidR="004E316E" w:rsidRPr="00C87252" w:rsidRDefault="004E316E" w:rsidP="000F258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7252">
              <w:rPr>
                <w:rFonts w:ascii="Times New Roman" w:hAnsi="Times New Roman"/>
                <w:sz w:val="24"/>
                <w:szCs w:val="24"/>
                <w:lang w:val="ru-RU"/>
              </w:rPr>
              <w:t>– содействие в оформлении документов, необходимых для обращения за предоставлением технических средств реабилитации за счет средств федерального бюджета, либо за счет средств областного бюджета;</w:t>
            </w:r>
          </w:p>
          <w:p w:rsidR="004E316E" w:rsidRPr="0063034E" w:rsidRDefault="004E316E" w:rsidP="000F258E">
            <w:pPr>
              <w:pStyle w:val="1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– приобретение средств ухода и технических средств реабилитации за счет средств получателя социальных услуг по его желанию.</w:t>
            </w:r>
          </w:p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слуга предоставляется до 2 раз в год.</w:t>
            </w:r>
          </w:p>
        </w:tc>
      </w:tr>
      <w:tr w:rsidR="004E316E" w:rsidRPr="00762B7D" w:rsidTr="000F258E">
        <w:tc>
          <w:tcPr>
            <w:tcW w:w="426" w:type="dxa"/>
            <w:vAlign w:val="center"/>
          </w:tcPr>
          <w:p w:rsidR="004E316E" w:rsidRPr="0063034E" w:rsidRDefault="004E316E" w:rsidP="000F2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63034E" w:rsidRDefault="004E316E" w:rsidP="000F25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психологом (в том числе по телефону), организация встречи со священнослужителем в целях содействия в мобилизации имеющихся ресурсов для выхода из кризисной ситуации.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4 раз в год.</w:t>
            </w:r>
          </w:p>
        </w:tc>
      </w:tr>
      <w:tr w:rsidR="004E316E" w:rsidRPr="00762B7D" w:rsidTr="000F258E">
        <w:tc>
          <w:tcPr>
            <w:tcW w:w="426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63034E" w:rsidRDefault="004E316E" w:rsidP="000F25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Pr="00C87252" w:rsidRDefault="004E316E" w:rsidP="000F258E">
            <w:pPr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72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C8725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информирование о порядке предоставления юридической помощи, в том числе бесплатной;</w:t>
            </w:r>
          </w:p>
          <w:p w:rsidR="004E316E" w:rsidRPr="00C87252" w:rsidRDefault="004E316E" w:rsidP="000F258E">
            <w:pPr>
              <w:tabs>
                <w:tab w:val="left" w:pos="214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72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C8725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</w:p>
          <w:p w:rsidR="004E316E" w:rsidRPr="00C87252" w:rsidRDefault="004E316E" w:rsidP="000F258E">
            <w:pPr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872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 w:rsidRPr="00C8725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запись на прием к специалистам, оказывающим юридическую помощь.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4 раз в год.</w:t>
            </w:r>
          </w:p>
        </w:tc>
      </w:tr>
      <w:tr w:rsidR="004E316E" w:rsidRPr="00762B7D" w:rsidTr="000F258E">
        <w:tc>
          <w:tcPr>
            <w:tcW w:w="426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63034E" w:rsidRDefault="004E316E" w:rsidP="000F25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– помощь в оформлении документов, оформление и отправка необходимых запросов для восстановления утраченных документов, совершение действий по восстановлению утраченных документов (посещение учреждений, организаций, органов 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органов местного самоуправления 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подачи заявлений, справок, получения ответов на запросы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восстановленных документов); 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рганизация консультирования по вопросам оформления и восстановления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– содействие в оформлении документов, необходимых для признания граждан </w:t>
            </w:r>
            <w:proofErr w:type="gramStart"/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социальном обслуживании в форме социального обслуживания на дому, в </w:t>
            </w:r>
            <w:proofErr w:type="spellStart"/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полустационарной</w:t>
            </w:r>
            <w:proofErr w:type="spellEnd"/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или стационарной формах.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до 4 раз в год. </w:t>
            </w:r>
          </w:p>
        </w:tc>
      </w:tr>
      <w:tr w:rsidR="004E316E" w:rsidRPr="00762B7D" w:rsidTr="000F258E">
        <w:tc>
          <w:tcPr>
            <w:tcW w:w="426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63034E" w:rsidRDefault="004E316E" w:rsidP="000F25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решении вопросов занятости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по вопросам трудоустройства. 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2 раз в год</w:t>
            </w:r>
            <w:r w:rsidRPr="00630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E316E" w:rsidRPr="00762B7D" w:rsidTr="000F258E">
        <w:trPr>
          <w:trHeight w:val="1134"/>
        </w:trPr>
        <w:tc>
          <w:tcPr>
            <w:tcW w:w="426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63034E" w:rsidRDefault="004E316E" w:rsidP="000F25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Предоставление во временное пользование технических средств реабилитации</w:t>
            </w:r>
          </w:p>
        </w:tc>
        <w:tc>
          <w:tcPr>
            <w:tcW w:w="6813" w:type="dxa"/>
          </w:tcPr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Предоставление во временное пользование технических средств реабилитации.</w:t>
            </w:r>
          </w:p>
          <w:p w:rsidR="004E316E" w:rsidRPr="0063034E" w:rsidRDefault="004E316E" w:rsidP="000F258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не более 30 календарных дней в году.</w:t>
            </w:r>
          </w:p>
        </w:tc>
      </w:tr>
      <w:tr w:rsidR="004E316E" w:rsidRPr="00762B7D" w:rsidTr="000F258E">
        <w:trPr>
          <w:trHeight w:val="1852"/>
        </w:trPr>
        <w:tc>
          <w:tcPr>
            <w:tcW w:w="426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63034E" w:rsidRDefault="004E316E" w:rsidP="000F25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мер социальной поддержки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63034E">
              <w:rPr>
                <w:rFonts w:ascii="Times New Roman" w:hAnsi="Times New Roman"/>
                <w:sz w:val="24"/>
                <w:szCs w:val="24"/>
              </w:rPr>
              <w:t>о перечне необходимых документов в соответствии с действующим законодательством для реализации права на получение</w:t>
            </w:r>
            <w:proofErr w:type="gramEnd"/>
            <w:r w:rsidRPr="0063034E">
              <w:rPr>
                <w:rFonts w:ascii="Times New Roman" w:hAnsi="Times New Roman"/>
                <w:sz w:val="24"/>
                <w:szCs w:val="24"/>
              </w:rPr>
              <w:t xml:space="preserve"> мер социальной поддержки;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оформлении документов, необходимых для назначения мер социальной поддержки;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содействие в доставке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муниципальных 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4E316E" w:rsidRPr="0063034E" w:rsidRDefault="004E316E" w:rsidP="000F258E">
            <w:pPr>
              <w:pStyle w:val="a3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4 раз в год. </w:t>
            </w:r>
          </w:p>
        </w:tc>
      </w:tr>
      <w:tr w:rsidR="004E316E" w:rsidRPr="00762B7D" w:rsidTr="000F258E">
        <w:tc>
          <w:tcPr>
            <w:tcW w:w="426" w:type="dxa"/>
            <w:vAlign w:val="center"/>
          </w:tcPr>
          <w:p w:rsidR="004E316E" w:rsidRPr="0063034E" w:rsidRDefault="004E316E" w:rsidP="000F25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E316E" w:rsidRPr="0063034E" w:rsidRDefault="004E316E" w:rsidP="000F25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организации пенсионного обеспечения</w:t>
            </w:r>
          </w:p>
        </w:tc>
        <w:tc>
          <w:tcPr>
            <w:tcW w:w="6813" w:type="dxa"/>
            <w:vAlign w:val="center"/>
          </w:tcPr>
          <w:p w:rsidR="004E316E" w:rsidRPr="0063034E" w:rsidRDefault="004E316E" w:rsidP="000F258E">
            <w:pPr>
              <w:pStyle w:val="a3"/>
              <w:ind w:right="11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3"/>
              </w:numPr>
              <w:tabs>
                <w:tab w:val="left" w:pos="214"/>
              </w:tabs>
              <w:ind w:left="0" w:right="11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по вопросам организации пенсионного обеспечения в соответствии с действующим законодательством;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3"/>
              </w:numPr>
              <w:tabs>
                <w:tab w:val="left" w:pos="214"/>
              </w:tabs>
              <w:ind w:left="0" w:right="11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о перечне необходимых документов в соответствии с действующим законодательством для пенсионного обеспечения;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3"/>
              </w:numPr>
              <w:tabs>
                <w:tab w:val="left" w:pos="214"/>
              </w:tabs>
              <w:ind w:left="0" w:right="11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оформлении документов, необходимых для пенсионного обеспечения;</w:t>
            </w:r>
          </w:p>
          <w:p w:rsidR="004E316E" w:rsidRPr="0063034E" w:rsidRDefault="004E316E" w:rsidP="004E316E">
            <w:pPr>
              <w:pStyle w:val="a3"/>
              <w:numPr>
                <w:ilvl w:val="0"/>
                <w:numId w:val="3"/>
              </w:numPr>
              <w:tabs>
                <w:tab w:val="left" w:pos="214"/>
              </w:tabs>
              <w:ind w:left="0" w:right="119" w:firstLine="3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t xml:space="preserve">доставке необходимых для пенсионного обеспечения документов в отделение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Пенсионного фонда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t>Российской Федерации по Иркутской области либо в многофункциональный центр предоставления государственных и муниципальных услуг.</w:t>
            </w:r>
          </w:p>
          <w:p w:rsidR="004E316E" w:rsidRPr="0063034E" w:rsidRDefault="004E316E" w:rsidP="000F258E">
            <w:pPr>
              <w:pStyle w:val="ConsPlusNormal"/>
              <w:ind w:right="119"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до 2 раз в год. </w:t>
            </w:r>
          </w:p>
        </w:tc>
      </w:tr>
    </w:tbl>
    <w:p w:rsidR="004E316E" w:rsidRPr="000178E6" w:rsidRDefault="004E316E" w:rsidP="004E316E">
      <w:pPr>
        <w:spacing w:after="0" w:line="240" w:lineRule="auto"/>
        <w:rPr>
          <w:lang w:val="ru-RU"/>
        </w:rPr>
      </w:pPr>
    </w:p>
    <w:p w:rsidR="00FB769C" w:rsidRPr="004E316E" w:rsidRDefault="00FB769C">
      <w:pPr>
        <w:rPr>
          <w:lang w:val="ru-RU"/>
        </w:rPr>
      </w:pPr>
    </w:p>
    <w:sectPr w:rsidR="00FB769C" w:rsidRPr="004E316E" w:rsidSect="00D3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ECA"/>
    <w:multiLevelType w:val="hybridMultilevel"/>
    <w:tmpl w:val="1F3A6414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81F16"/>
    <w:multiLevelType w:val="hybridMultilevel"/>
    <w:tmpl w:val="6B7ABB5A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4391F"/>
    <w:multiLevelType w:val="hybridMultilevel"/>
    <w:tmpl w:val="3F1A3A08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16E"/>
    <w:rsid w:val="004E316E"/>
    <w:rsid w:val="00FB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6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31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E3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4E316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4859</Characters>
  <Application>Microsoft Office Word</Application>
  <DocSecurity>0</DocSecurity>
  <Lines>40</Lines>
  <Paragraphs>11</Paragraphs>
  <ScaleCrop>false</ScaleCrop>
  <Company>office 2007 rus ent: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</dc:creator>
  <cp:keywords/>
  <dc:description/>
  <cp:lastModifiedBy>user-30</cp:lastModifiedBy>
  <cp:revision>2</cp:revision>
  <dcterms:created xsi:type="dcterms:W3CDTF">2019-07-31T09:54:00Z</dcterms:created>
  <dcterms:modified xsi:type="dcterms:W3CDTF">2019-07-31T09:54:00Z</dcterms:modified>
</cp:coreProperties>
</file>