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C8" w:rsidRPr="00A76910" w:rsidRDefault="00405AC8" w:rsidP="00405AC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</w:t>
      </w:r>
      <w:r w:rsidRPr="00A76910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 w:rsidR="00156F75">
        <w:rPr>
          <w:rFonts w:ascii="Times New Roman" w:hAnsi="Times New Roman"/>
          <w:color w:val="000000"/>
          <w:sz w:val="24"/>
          <w:szCs w:val="24"/>
        </w:rPr>
        <w:t>3</w:t>
      </w:r>
    </w:p>
    <w:p w:rsidR="00405AC8" w:rsidRDefault="00405AC8" w:rsidP="00405AC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к приказу директора ОГБУСО «КЦСОН </w:t>
      </w:r>
    </w:p>
    <w:p w:rsidR="00405AC8" w:rsidRDefault="00405AC8" w:rsidP="00405AC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г. Тайшета и Тайшетского района»                             </w:t>
      </w:r>
    </w:p>
    <w:p w:rsidR="00405AC8" w:rsidRDefault="00405AC8" w:rsidP="00405AC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от «</w:t>
      </w:r>
      <w:r w:rsidR="00156F75">
        <w:rPr>
          <w:rFonts w:ascii="Times New Roman" w:hAnsi="Times New Roman"/>
          <w:color w:val="000000"/>
          <w:sz w:val="24"/>
          <w:szCs w:val="24"/>
        </w:rPr>
        <w:t>13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56F75">
        <w:rPr>
          <w:rFonts w:ascii="Times New Roman" w:hAnsi="Times New Roman"/>
          <w:color w:val="000000"/>
          <w:sz w:val="24"/>
          <w:szCs w:val="24"/>
        </w:rPr>
        <w:t>ноября</w:t>
      </w:r>
      <w:r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156F75">
        <w:rPr>
          <w:rFonts w:ascii="Times New Roman" w:hAnsi="Times New Roman"/>
          <w:color w:val="000000"/>
          <w:sz w:val="24"/>
          <w:szCs w:val="24"/>
        </w:rPr>
        <w:t>15</w:t>
      </w:r>
      <w:r>
        <w:rPr>
          <w:rFonts w:ascii="Times New Roman" w:hAnsi="Times New Roman"/>
          <w:color w:val="000000"/>
          <w:sz w:val="24"/>
          <w:szCs w:val="24"/>
        </w:rPr>
        <w:t xml:space="preserve"> года № </w:t>
      </w:r>
      <w:r w:rsidR="00156F75">
        <w:rPr>
          <w:rFonts w:ascii="Times New Roman" w:hAnsi="Times New Roman"/>
          <w:color w:val="000000"/>
          <w:sz w:val="24"/>
          <w:szCs w:val="24"/>
        </w:rPr>
        <w:t>221</w:t>
      </w:r>
    </w:p>
    <w:p w:rsid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Style w:val="a5"/>
          <w:color w:val="000000"/>
        </w:rPr>
      </w:pPr>
    </w:p>
    <w:p w:rsid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Style w:val="a5"/>
          <w:color w:val="000000"/>
        </w:rPr>
      </w:pPr>
    </w:p>
    <w:p w:rsid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Style w:val="a5"/>
          <w:color w:val="000000"/>
        </w:rPr>
      </w:pPr>
    </w:p>
    <w:p w:rsid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Style w:val="a5"/>
          <w:color w:val="000000"/>
        </w:rPr>
      </w:pPr>
    </w:p>
    <w:p w:rsid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Style w:val="a5"/>
          <w:color w:val="000000"/>
        </w:rPr>
      </w:pPr>
    </w:p>
    <w:p w:rsidR="00405AC8" w:rsidRP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405AC8">
        <w:rPr>
          <w:rStyle w:val="a5"/>
          <w:color w:val="000000"/>
        </w:rPr>
        <w:t>ПОРЯДОК</w:t>
      </w:r>
    </w:p>
    <w:p w:rsidR="00405AC8" w:rsidRP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405AC8">
        <w:rPr>
          <w:rStyle w:val="a5"/>
          <w:color w:val="000000"/>
        </w:rPr>
        <w:t xml:space="preserve">уведомления  работодателя о фактах обращения в целях склонения работника ОГБУСО «КЦСОН г. </w:t>
      </w:r>
      <w:r>
        <w:rPr>
          <w:rStyle w:val="a5"/>
          <w:color w:val="000000"/>
        </w:rPr>
        <w:t>Тайшета и Тайшетского района</w:t>
      </w:r>
      <w:r w:rsidRPr="00405AC8">
        <w:rPr>
          <w:rStyle w:val="a5"/>
          <w:color w:val="000000"/>
        </w:rPr>
        <w:t>» 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</w:p>
    <w:p w:rsidR="00405AC8" w:rsidRP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05AC8">
        <w:rPr>
          <w:color w:val="000000"/>
        </w:rPr>
        <w:t>                                         </w:t>
      </w:r>
    </w:p>
    <w:p w:rsidR="00405AC8" w:rsidRP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405AC8">
        <w:rPr>
          <w:rStyle w:val="a5"/>
          <w:color w:val="000000"/>
        </w:rPr>
        <w:t>1. Общие положения</w:t>
      </w:r>
    </w:p>
    <w:p w:rsidR="00405AC8" w:rsidRP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05AC8">
        <w:rPr>
          <w:color w:val="000000"/>
        </w:rPr>
        <w:t xml:space="preserve">1.1. Настоящий Порядок уведомления  работодателя о фактах обращения в целях склонения работника ОГБУСО «КЦСОН г. </w:t>
      </w:r>
      <w:r>
        <w:rPr>
          <w:color w:val="000000"/>
        </w:rPr>
        <w:t>Тайшета и Тайшетского района</w:t>
      </w:r>
      <w:r w:rsidRPr="00405AC8">
        <w:rPr>
          <w:color w:val="000000"/>
        </w:rPr>
        <w:t>»  к совершению коррупционных правона</w:t>
      </w:r>
      <w:r>
        <w:rPr>
          <w:color w:val="000000"/>
        </w:rPr>
        <w:t>рушений ил</w:t>
      </w:r>
      <w:r w:rsidRPr="00405AC8">
        <w:rPr>
          <w:color w:val="000000"/>
        </w:rPr>
        <w:t>и о ставшей известной работнику информации о случаях совершения коррупционных правонарушений (далее по тексту соответственно – Учреждение, работники, Порядок) разработан на основании Федерального закона от 25.12.2008г. № 273-ФЗ «О противодействии коррупции».</w:t>
      </w:r>
    </w:p>
    <w:p w:rsid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05AC8">
        <w:rPr>
          <w:color w:val="000000"/>
        </w:rPr>
        <w:t>1.2.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05AC8">
        <w:rPr>
          <w:color w:val="000000"/>
        </w:rPr>
        <w:t>1.3. Работник, не выполнивший обязанность по уведомлению работодателя обо всех случаях обращения к нему каких-либо лиц в целях склонения его к совершению коррупционных правонарушений, подлежит привлечению к ответственности в соответствии с действующим законодательством.</w:t>
      </w:r>
    </w:p>
    <w:p w:rsidR="00405AC8" w:rsidRP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05AC8">
        <w:rPr>
          <w:color w:val="000000"/>
        </w:rPr>
        <w:t>1.4. Работник, которому стало известно о фактах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работодателя в соответствии с Порядком.</w:t>
      </w:r>
    </w:p>
    <w:p w:rsidR="00405AC8" w:rsidRP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05AC8">
        <w:rPr>
          <w:color w:val="000000"/>
        </w:rPr>
        <w:t> </w:t>
      </w:r>
    </w:p>
    <w:p w:rsidR="00405AC8" w:rsidRP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405AC8">
        <w:rPr>
          <w:rStyle w:val="a5"/>
          <w:color w:val="000000"/>
        </w:rPr>
        <w:t>2. Порядок уведомления работодателя</w:t>
      </w:r>
    </w:p>
    <w:p w:rsidR="00405AC8" w:rsidRP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05AC8">
        <w:rPr>
          <w:color w:val="000000"/>
        </w:rPr>
        <w:t>2.1. При получении работником предложения о совершении коррупционного правонарушения он обязан незамедлительно, а если указанное предложение поступило вне рабочего времени, незамедлительно при первой возможности уведомить работодателя о факте обращения в целях склонения к совершению коррупционных правонарушений.</w:t>
      </w:r>
    </w:p>
    <w:p w:rsidR="00405AC8" w:rsidRP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05AC8">
        <w:rPr>
          <w:color w:val="000000"/>
        </w:rPr>
        <w:t xml:space="preserve">2.2. Уведомление передается работником Учреждения в комиссию по противодействию коррупции  в  ОГБУСО «КЦСОН г. </w:t>
      </w:r>
      <w:r>
        <w:rPr>
          <w:color w:val="000000"/>
        </w:rPr>
        <w:t>Тайшета и Тайшетского района</w:t>
      </w:r>
      <w:r w:rsidRPr="00405AC8">
        <w:rPr>
          <w:color w:val="000000"/>
        </w:rPr>
        <w:t>» (далее – Комиссия) по форме согласно приложению № 1 к настоящему Порядку.</w:t>
      </w:r>
    </w:p>
    <w:p w:rsidR="00405AC8" w:rsidRP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05AC8">
        <w:rPr>
          <w:color w:val="000000"/>
        </w:rPr>
        <w:t>2.3. Уведомление представляется в письменном виде в двух экземплярах.</w:t>
      </w:r>
    </w:p>
    <w:p w:rsidR="00405AC8" w:rsidRP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05AC8">
        <w:rPr>
          <w:color w:val="000000"/>
        </w:rPr>
        <w:t> </w:t>
      </w:r>
    </w:p>
    <w:p w:rsidR="00405AC8" w:rsidRP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405AC8">
        <w:rPr>
          <w:rStyle w:val="a5"/>
          <w:color w:val="000000"/>
        </w:rPr>
        <w:t>3. Перечень сведений, содержащихся в уведомлении</w:t>
      </w:r>
    </w:p>
    <w:p w:rsidR="00405AC8" w:rsidRP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05AC8">
        <w:rPr>
          <w:color w:val="000000"/>
        </w:rPr>
        <w:t>3.1. В уведомлении указывается:</w:t>
      </w:r>
    </w:p>
    <w:p w:rsidR="00405AC8" w:rsidRP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05AC8">
        <w:rPr>
          <w:color w:val="000000"/>
        </w:rPr>
        <w:t>3.1.1. должность, фамилия, имя, отчество (при наличии) руководителя организации, на имя которого направляется уведомление;</w:t>
      </w:r>
    </w:p>
    <w:p w:rsidR="00405AC8" w:rsidRP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05AC8">
        <w:rPr>
          <w:color w:val="000000"/>
        </w:rPr>
        <w:t>3.1.2. фамилия, имя, отчество (при наличии), должность, номер телефона работника;</w:t>
      </w:r>
    </w:p>
    <w:p w:rsidR="00405AC8" w:rsidRP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05AC8">
        <w:rPr>
          <w:color w:val="000000"/>
        </w:rPr>
        <w:t>3.1.3. все известные сведения о лице, склоняющем к совершению коррупционного правонарушения;</w:t>
      </w:r>
    </w:p>
    <w:p w:rsidR="00405AC8" w:rsidRP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05AC8">
        <w:rPr>
          <w:color w:val="000000"/>
        </w:rPr>
        <w:lastRenderedPageBreak/>
        <w:t>3.1.4. сущность предполагаемого коррупционного правонарушения;</w:t>
      </w:r>
    </w:p>
    <w:p w:rsidR="00405AC8" w:rsidRP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05AC8">
        <w:rPr>
          <w:color w:val="000000"/>
        </w:rPr>
        <w:t>3.1.5. способ склонения к совершению коррупционного правонарушения;</w:t>
      </w:r>
    </w:p>
    <w:p w:rsidR="00405AC8" w:rsidRP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05AC8">
        <w:rPr>
          <w:color w:val="000000"/>
        </w:rPr>
        <w:t>3.1.6. дата, место, время склонения к совершению коррупционного правонарушения;</w:t>
      </w:r>
    </w:p>
    <w:p w:rsidR="00405AC8" w:rsidRP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05AC8">
        <w:rPr>
          <w:color w:val="000000"/>
        </w:rPr>
        <w:t>3.1.7. обстоятельства склонения к совершению коррупционного правонарушения;</w:t>
      </w:r>
    </w:p>
    <w:p w:rsidR="00405AC8" w:rsidRP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05AC8">
        <w:rPr>
          <w:color w:val="000000"/>
        </w:rPr>
        <w:t>3.1.8. дополнительные имеющиеся по факту склонения к совершению коррупционного правонарушения документы;</w:t>
      </w:r>
    </w:p>
    <w:p w:rsidR="00405AC8" w:rsidRP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05AC8">
        <w:rPr>
          <w:color w:val="000000"/>
        </w:rPr>
        <w:t>3.2. Уведомление должно быть подписано работником с указанием даты его составления. </w:t>
      </w:r>
    </w:p>
    <w:p w:rsidR="00405AC8" w:rsidRP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05AC8">
        <w:rPr>
          <w:color w:val="000000"/>
        </w:rPr>
        <w:t> </w:t>
      </w:r>
    </w:p>
    <w:p w:rsidR="00405AC8" w:rsidRP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405AC8">
        <w:rPr>
          <w:rStyle w:val="a5"/>
          <w:color w:val="000000"/>
        </w:rPr>
        <w:t>4. Регистрация уведомлений</w:t>
      </w:r>
    </w:p>
    <w:p w:rsidR="00405AC8" w:rsidRP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05AC8">
        <w:rPr>
          <w:color w:val="000000"/>
        </w:rPr>
        <w:t>4.1. Секретарь Комиссия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405AC8" w:rsidRP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05AC8">
        <w:rPr>
          <w:color w:val="000000"/>
        </w:rPr>
        <w:t>4.2. Уведомление регистрируется в журнале регистрации уведомлений о фактах обращения в целях склонения работников к совершению коррупционных правонарушений (далее – Журнал) согласно приложению №</w:t>
      </w:r>
      <w:r>
        <w:rPr>
          <w:color w:val="000000"/>
        </w:rPr>
        <w:t xml:space="preserve"> </w:t>
      </w:r>
      <w:r w:rsidRPr="00405AC8">
        <w:rPr>
          <w:color w:val="000000"/>
        </w:rPr>
        <w:t>2 к Порядку, который хранится в месте, защищенном от несанкционированного доступа. Журнал должен быть прошит, пронумерован, заверен печатью и подписью руководителя. 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отчества работника, зарегистрировавшего уведомление, которые заверяются подписями регистрирующего и представляющего уведомление.</w:t>
      </w:r>
    </w:p>
    <w:p w:rsidR="00405AC8" w:rsidRP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05AC8">
        <w:rPr>
          <w:color w:val="000000"/>
        </w:rPr>
        <w:t>4.3. Первый экземпляр зарегистрированного уведомления в день регистрации докладывается работодателю, второй экземпляр с указанием регистрационного номера, даты, заверенный подписью работника, зарегистрировавшего уведомление, отдается работнику для подтверждения принятия и регистрации уведомления.</w:t>
      </w:r>
    </w:p>
    <w:p w:rsidR="00405AC8" w:rsidRP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05AC8">
        <w:rPr>
          <w:color w:val="000000"/>
        </w:rPr>
        <w:t>4.4. Все поступившие уведомления после регистрации незамедлительно направляются работодателю.</w:t>
      </w:r>
    </w:p>
    <w:p w:rsidR="00405AC8" w:rsidRP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05AC8">
        <w:rPr>
          <w:color w:val="000000"/>
        </w:rPr>
        <w:t> </w:t>
      </w:r>
    </w:p>
    <w:p w:rsidR="00405AC8" w:rsidRP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405AC8">
        <w:rPr>
          <w:rStyle w:val="a5"/>
          <w:color w:val="000000"/>
        </w:rPr>
        <w:t>5. Организация проверки сведений, содержащихся в уведомлении</w:t>
      </w:r>
    </w:p>
    <w:p w:rsidR="00405AC8" w:rsidRP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05AC8">
        <w:rPr>
          <w:color w:val="000000"/>
        </w:rPr>
        <w:t>5.1. Работодатель в течение одного служебного дня со дня получения уведомления принимает решение об организации проверки сведений, содержащихся в уведомлении (далее – проверка).</w:t>
      </w:r>
    </w:p>
    <w:p w:rsidR="00405AC8" w:rsidRP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05AC8">
        <w:rPr>
          <w:color w:val="000000"/>
        </w:rPr>
        <w:t>5.2. Организация проверки осуществляется Комиссией.</w:t>
      </w:r>
    </w:p>
    <w:p w:rsidR="00405AC8" w:rsidRP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05AC8">
        <w:rPr>
          <w:color w:val="000000"/>
        </w:rPr>
        <w:t>5.3. Срок проведения проверки не должен превышать 5 дней с момента поступления уведомления работодателю.</w:t>
      </w:r>
    </w:p>
    <w:p w:rsidR="00405AC8" w:rsidRP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05AC8">
        <w:rPr>
          <w:color w:val="000000"/>
        </w:rPr>
        <w:t>5.4. Комиссия обязана обеспечить объективную, всестороннюю и своевременную проверку сведений, содержащихся в уведомлении;</w:t>
      </w:r>
    </w:p>
    <w:p w:rsidR="00405AC8" w:rsidRP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05AC8">
        <w:rPr>
          <w:color w:val="000000"/>
        </w:rPr>
        <w:t>5.5. По результатам проведенной проверки уведомление с приложением материалов проверки  представляется работодателю, а также письменное заключение, в котором указывается:</w:t>
      </w:r>
    </w:p>
    <w:p w:rsidR="00405AC8" w:rsidRP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05AC8">
        <w:rPr>
          <w:color w:val="000000"/>
        </w:rPr>
        <w:t>а) подтверждение достоверности либо опровержение факта, послужившего основанием для составления уведомления;</w:t>
      </w:r>
    </w:p>
    <w:p w:rsidR="00405AC8" w:rsidRP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05AC8">
        <w:rPr>
          <w:color w:val="000000"/>
        </w:rPr>
        <w:t>б) меры, рекомендуемые для разрешения сложившейся ситуации.</w:t>
      </w:r>
    </w:p>
    <w:p w:rsid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5.6</w:t>
      </w:r>
      <w:r w:rsidRPr="00405AC8">
        <w:rPr>
          <w:color w:val="000000"/>
        </w:rPr>
        <w:t>. Участвующие в проведении проверки лица, а также  работники, имеющие отношение к фактам, содержащимся в уведомлении, не вправе разглашать сведения, ставшие им известными в ходе пров</w:t>
      </w:r>
      <w:r>
        <w:rPr>
          <w:color w:val="000000"/>
        </w:rPr>
        <w:t>едения проверочных мероприятий.</w:t>
      </w:r>
    </w:p>
    <w:p w:rsid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5.7</w:t>
      </w:r>
      <w:r w:rsidRPr="00405AC8">
        <w:rPr>
          <w:color w:val="000000"/>
        </w:rPr>
        <w:t xml:space="preserve">. В период рассмотрения представленного работником учреждения уведомления работодателем принимаются меры по защите работника, в части обеспечения  гарантий, </w:t>
      </w:r>
      <w:r w:rsidRPr="00405AC8">
        <w:rPr>
          <w:color w:val="000000"/>
        </w:rPr>
        <w:lastRenderedPageBreak/>
        <w:t>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ответственности.</w:t>
      </w:r>
    </w:p>
    <w:p w:rsid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5.8</w:t>
      </w:r>
      <w:r w:rsidRPr="00405AC8">
        <w:rPr>
          <w:color w:val="000000"/>
        </w:rPr>
        <w:t>. По окончании проверки, в случае подтверждения факта обращения в целях склонения работника  к совершению коррупционных правонарушений, работодателем принимается решение о незамедлительной  передаче материалов проверки в правоохранительные органы в соответствии с их компетентностью (не позднее 10 дней с даты  регистрации уведомления в журнале).</w:t>
      </w:r>
    </w:p>
    <w:p w:rsid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5.9</w:t>
      </w:r>
      <w:r w:rsidRPr="00405AC8">
        <w:rPr>
          <w:color w:val="000000"/>
        </w:rPr>
        <w:t xml:space="preserve">. В случае опровержения факта обращения к работнику  с целью его склонения к совершению коррупционных правонарушений  работодатель принимает решение о принятии </w:t>
      </w:r>
      <w:r>
        <w:rPr>
          <w:color w:val="000000"/>
        </w:rPr>
        <w:t>результатов проверки к сведению.</w:t>
      </w:r>
    </w:p>
    <w:p w:rsidR="00405AC8" w:rsidRP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5.10</w:t>
      </w:r>
      <w:r w:rsidRPr="00405AC8">
        <w:rPr>
          <w:color w:val="000000"/>
        </w:rPr>
        <w:t>. Работник учреждения, в отношении которого проводится проверка сведений, содержащихся в уведомлении о факте обращения в целях склонения его к совершению коррупционных правонарушений, по окончании проверки имеет право ознакомиться с письменным заключением о ее результатах.</w:t>
      </w:r>
    </w:p>
    <w:p w:rsidR="00405AC8" w:rsidRP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05AC8">
        <w:rPr>
          <w:color w:val="000000"/>
        </w:rPr>
        <w:t>                                                       </w:t>
      </w:r>
    </w:p>
    <w:p w:rsidR="00405AC8" w:rsidRPr="00405AC8" w:rsidRDefault="00405AC8" w:rsidP="00405A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05AC8">
        <w:rPr>
          <w:color w:val="000000"/>
        </w:rPr>
        <w:t> </w:t>
      </w:r>
    </w:p>
    <w:p w:rsidR="00405AC8" w:rsidRDefault="00405AC8" w:rsidP="00405AC8">
      <w:pPr>
        <w:pStyle w:val="a4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rFonts w:ascii="Verdana" w:hAnsi="Verdana"/>
          <w:color w:val="000000"/>
          <w:sz w:val="13"/>
          <w:szCs w:val="13"/>
        </w:rPr>
        <w:t> </w:t>
      </w:r>
    </w:p>
    <w:p w:rsidR="00405AC8" w:rsidRDefault="00405AC8" w:rsidP="00405AC8">
      <w:pPr>
        <w:pStyle w:val="a4"/>
        <w:shd w:val="clear" w:color="auto" w:fill="FFFFFF"/>
        <w:ind w:left="4820"/>
        <w:rPr>
          <w:rFonts w:ascii="Verdana" w:hAnsi="Verdana"/>
          <w:color w:val="000000"/>
          <w:sz w:val="13"/>
          <w:szCs w:val="13"/>
        </w:rPr>
      </w:pPr>
    </w:p>
    <w:p w:rsidR="00405AC8" w:rsidRDefault="00405AC8" w:rsidP="00405AC8">
      <w:pPr>
        <w:pStyle w:val="a4"/>
        <w:shd w:val="clear" w:color="auto" w:fill="FFFFFF"/>
        <w:ind w:left="4820"/>
        <w:rPr>
          <w:rFonts w:ascii="Verdana" w:hAnsi="Verdana"/>
          <w:color w:val="000000"/>
          <w:sz w:val="13"/>
          <w:szCs w:val="13"/>
        </w:rPr>
      </w:pPr>
    </w:p>
    <w:p w:rsidR="00405AC8" w:rsidRDefault="00405AC8" w:rsidP="00405AC8">
      <w:pPr>
        <w:pStyle w:val="a4"/>
        <w:shd w:val="clear" w:color="auto" w:fill="FFFFFF"/>
        <w:ind w:left="4820"/>
        <w:rPr>
          <w:rFonts w:ascii="Verdana" w:hAnsi="Verdana"/>
          <w:color w:val="000000"/>
          <w:sz w:val="13"/>
          <w:szCs w:val="13"/>
        </w:rPr>
      </w:pPr>
    </w:p>
    <w:p w:rsidR="00405AC8" w:rsidRDefault="00405AC8" w:rsidP="00405AC8">
      <w:pPr>
        <w:pStyle w:val="a4"/>
        <w:shd w:val="clear" w:color="auto" w:fill="FFFFFF"/>
        <w:ind w:left="4820"/>
        <w:rPr>
          <w:rFonts w:ascii="Verdana" w:hAnsi="Verdana"/>
          <w:color w:val="000000"/>
          <w:sz w:val="13"/>
          <w:szCs w:val="13"/>
        </w:rPr>
      </w:pPr>
    </w:p>
    <w:p w:rsidR="00405AC8" w:rsidRDefault="00405AC8" w:rsidP="00405AC8">
      <w:pPr>
        <w:pStyle w:val="a4"/>
        <w:shd w:val="clear" w:color="auto" w:fill="FFFFFF"/>
        <w:ind w:left="4820"/>
        <w:rPr>
          <w:rFonts w:ascii="Verdana" w:hAnsi="Verdana"/>
          <w:color w:val="000000"/>
          <w:sz w:val="13"/>
          <w:szCs w:val="13"/>
        </w:rPr>
      </w:pPr>
    </w:p>
    <w:p w:rsidR="00405AC8" w:rsidRDefault="00405AC8" w:rsidP="00405AC8">
      <w:pPr>
        <w:pStyle w:val="a4"/>
        <w:shd w:val="clear" w:color="auto" w:fill="FFFFFF"/>
        <w:ind w:left="4820"/>
        <w:rPr>
          <w:rFonts w:ascii="Verdana" w:hAnsi="Verdana"/>
          <w:color w:val="000000"/>
          <w:sz w:val="13"/>
          <w:szCs w:val="13"/>
        </w:rPr>
      </w:pPr>
    </w:p>
    <w:p w:rsidR="00405AC8" w:rsidRDefault="00405AC8" w:rsidP="00405AC8">
      <w:pPr>
        <w:pStyle w:val="a4"/>
        <w:shd w:val="clear" w:color="auto" w:fill="FFFFFF"/>
        <w:ind w:left="4820"/>
        <w:rPr>
          <w:rFonts w:ascii="Verdana" w:hAnsi="Verdana"/>
          <w:color w:val="000000"/>
          <w:sz w:val="13"/>
          <w:szCs w:val="13"/>
        </w:rPr>
      </w:pPr>
    </w:p>
    <w:p w:rsidR="00405AC8" w:rsidRDefault="00405AC8" w:rsidP="00405AC8">
      <w:pPr>
        <w:pStyle w:val="a4"/>
        <w:shd w:val="clear" w:color="auto" w:fill="FFFFFF"/>
        <w:ind w:left="4820"/>
        <w:rPr>
          <w:rFonts w:ascii="Verdana" w:hAnsi="Verdana"/>
          <w:color w:val="000000"/>
          <w:sz w:val="13"/>
          <w:szCs w:val="13"/>
        </w:rPr>
      </w:pPr>
    </w:p>
    <w:p w:rsidR="00405AC8" w:rsidRDefault="00405AC8" w:rsidP="00405AC8">
      <w:pPr>
        <w:pStyle w:val="a4"/>
        <w:shd w:val="clear" w:color="auto" w:fill="FFFFFF"/>
        <w:ind w:left="4820"/>
        <w:rPr>
          <w:rFonts w:ascii="Verdana" w:hAnsi="Verdana"/>
          <w:color w:val="000000"/>
          <w:sz w:val="13"/>
          <w:szCs w:val="13"/>
        </w:rPr>
      </w:pPr>
    </w:p>
    <w:p w:rsidR="00405AC8" w:rsidRDefault="00405AC8" w:rsidP="00405AC8">
      <w:pPr>
        <w:pStyle w:val="a4"/>
        <w:shd w:val="clear" w:color="auto" w:fill="FFFFFF"/>
        <w:ind w:left="4820"/>
        <w:rPr>
          <w:rFonts w:ascii="Verdana" w:hAnsi="Verdana"/>
          <w:color w:val="000000"/>
          <w:sz w:val="13"/>
          <w:szCs w:val="13"/>
        </w:rPr>
      </w:pPr>
    </w:p>
    <w:p w:rsidR="00405AC8" w:rsidRDefault="00405AC8" w:rsidP="00405AC8">
      <w:pPr>
        <w:pStyle w:val="a4"/>
        <w:shd w:val="clear" w:color="auto" w:fill="FFFFFF"/>
        <w:ind w:left="4820"/>
        <w:rPr>
          <w:rFonts w:ascii="Verdana" w:hAnsi="Verdana"/>
          <w:color w:val="000000"/>
          <w:sz w:val="13"/>
          <w:szCs w:val="13"/>
        </w:rPr>
      </w:pPr>
    </w:p>
    <w:p w:rsidR="00405AC8" w:rsidRDefault="00405AC8" w:rsidP="00405AC8">
      <w:pPr>
        <w:pStyle w:val="a4"/>
        <w:shd w:val="clear" w:color="auto" w:fill="FFFFFF"/>
        <w:ind w:left="4820"/>
        <w:rPr>
          <w:rFonts w:ascii="Verdana" w:hAnsi="Verdana"/>
          <w:color w:val="000000"/>
          <w:sz w:val="13"/>
          <w:szCs w:val="13"/>
        </w:rPr>
      </w:pPr>
    </w:p>
    <w:p w:rsidR="00405AC8" w:rsidRDefault="00405AC8" w:rsidP="00405AC8">
      <w:pPr>
        <w:pStyle w:val="a4"/>
        <w:shd w:val="clear" w:color="auto" w:fill="FFFFFF"/>
        <w:ind w:left="4820"/>
        <w:rPr>
          <w:rFonts w:ascii="Verdana" w:hAnsi="Verdana"/>
          <w:color w:val="000000"/>
          <w:sz w:val="13"/>
          <w:szCs w:val="13"/>
        </w:rPr>
      </w:pPr>
    </w:p>
    <w:p w:rsidR="00405AC8" w:rsidRDefault="00405AC8" w:rsidP="00405AC8">
      <w:pPr>
        <w:pStyle w:val="a4"/>
        <w:shd w:val="clear" w:color="auto" w:fill="FFFFFF"/>
        <w:ind w:left="4820"/>
        <w:rPr>
          <w:rFonts w:ascii="Verdana" w:hAnsi="Verdana"/>
          <w:color w:val="000000"/>
          <w:sz w:val="13"/>
          <w:szCs w:val="13"/>
        </w:rPr>
      </w:pPr>
    </w:p>
    <w:p w:rsidR="00405AC8" w:rsidRDefault="00405AC8" w:rsidP="00405AC8">
      <w:pPr>
        <w:pStyle w:val="a4"/>
        <w:shd w:val="clear" w:color="auto" w:fill="FFFFFF"/>
        <w:ind w:left="4820"/>
        <w:rPr>
          <w:rFonts w:ascii="Verdana" w:hAnsi="Verdana"/>
          <w:color w:val="000000"/>
          <w:sz w:val="13"/>
          <w:szCs w:val="13"/>
        </w:rPr>
      </w:pPr>
    </w:p>
    <w:p w:rsidR="00405AC8" w:rsidRDefault="00405AC8" w:rsidP="00405AC8">
      <w:pPr>
        <w:pStyle w:val="a4"/>
        <w:shd w:val="clear" w:color="auto" w:fill="FFFFFF"/>
        <w:ind w:left="4820"/>
        <w:rPr>
          <w:rFonts w:ascii="Verdana" w:hAnsi="Verdana"/>
          <w:color w:val="000000"/>
          <w:sz w:val="13"/>
          <w:szCs w:val="13"/>
        </w:rPr>
      </w:pPr>
    </w:p>
    <w:p w:rsidR="00405AC8" w:rsidRDefault="00405AC8" w:rsidP="00405AC8">
      <w:pPr>
        <w:pStyle w:val="a4"/>
        <w:shd w:val="clear" w:color="auto" w:fill="FFFFFF"/>
        <w:ind w:left="4820"/>
        <w:rPr>
          <w:rFonts w:ascii="Verdana" w:hAnsi="Verdana"/>
          <w:color w:val="000000"/>
          <w:sz w:val="13"/>
          <w:szCs w:val="13"/>
        </w:rPr>
      </w:pPr>
    </w:p>
    <w:p w:rsidR="00405AC8" w:rsidRDefault="00405AC8" w:rsidP="00405AC8">
      <w:pPr>
        <w:pStyle w:val="a4"/>
        <w:shd w:val="clear" w:color="auto" w:fill="FFFFFF"/>
        <w:ind w:left="4820"/>
        <w:rPr>
          <w:rFonts w:ascii="Verdana" w:hAnsi="Verdana"/>
          <w:color w:val="000000"/>
          <w:sz w:val="13"/>
          <w:szCs w:val="13"/>
        </w:rPr>
      </w:pPr>
    </w:p>
    <w:p w:rsidR="00405AC8" w:rsidRDefault="00405AC8" w:rsidP="00405AC8">
      <w:pPr>
        <w:pStyle w:val="a4"/>
        <w:shd w:val="clear" w:color="auto" w:fill="FFFFFF"/>
        <w:ind w:left="4820"/>
        <w:rPr>
          <w:rFonts w:ascii="Verdana" w:hAnsi="Verdana"/>
          <w:color w:val="000000"/>
          <w:sz w:val="13"/>
          <w:szCs w:val="13"/>
        </w:rPr>
      </w:pPr>
    </w:p>
    <w:p w:rsidR="00405AC8" w:rsidRDefault="00405AC8" w:rsidP="00405AC8">
      <w:pPr>
        <w:pStyle w:val="a4"/>
        <w:shd w:val="clear" w:color="auto" w:fill="FFFFFF"/>
        <w:ind w:left="4820"/>
        <w:rPr>
          <w:rFonts w:ascii="Verdana" w:hAnsi="Verdana"/>
          <w:color w:val="000000"/>
          <w:sz w:val="13"/>
          <w:szCs w:val="13"/>
        </w:rPr>
      </w:pPr>
    </w:p>
    <w:p w:rsidR="00405AC8" w:rsidRDefault="00405AC8" w:rsidP="00405AC8">
      <w:pPr>
        <w:pStyle w:val="a4"/>
        <w:shd w:val="clear" w:color="auto" w:fill="FFFFFF"/>
        <w:ind w:left="4820"/>
        <w:rPr>
          <w:rFonts w:ascii="Verdana" w:hAnsi="Verdana"/>
          <w:color w:val="000000"/>
          <w:sz w:val="13"/>
          <w:szCs w:val="13"/>
        </w:rPr>
      </w:pPr>
    </w:p>
    <w:p w:rsidR="00405AC8" w:rsidRPr="00405AC8" w:rsidRDefault="00405AC8" w:rsidP="00405AC8">
      <w:pPr>
        <w:pStyle w:val="a4"/>
        <w:shd w:val="clear" w:color="auto" w:fill="FFFFFF"/>
        <w:spacing w:before="0" w:beforeAutospacing="0" w:after="0" w:afterAutospacing="0"/>
        <w:ind w:left="4820"/>
        <w:jc w:val="both"/>
        <w:rPr>
          <w:color w:val="000000"/>
          <w:sz w:val="20"/>
          <w:szCs w:val="20"/>
        </w:rPr>
      </w:pPr>
      <w:r w:rsidRPr="00405AC8">
        <w:rPr>
          <w:color w:val="000000"/>
          <w:sz w:val="20"/>
          <w:szCs w:val="20"/>
        </w:rPr>
        <w:lastRenderedPageBreak/>
        <w:t>Приложение № 1</w:t>
      </w:r>
    </w:p>
    <w:p w:rsidR="00161EC2" w:rsidRPr="00405AC8" w:rsidRDefault="00405AC8" w:rsidP="00405AC8">
      <w:pPr>
        <w:pStyle w:val="a4"/>
        <w:shd w:val="clear" w:color="auto" w:fill="FFFFFF"/>
        <w:spacing w:before="0" w:beforeAutospacing="0" w:after="0" w:afterAutospacing="0"/>
        <w:ind w:left="4820"/>
        <w:jc w:val="both"/>
        <w:rPr>
          <w:color w:val="000000"/>
          <w:sz w:val="20"/>
          <w:szCs w:val="20"/>
        </w:rPr>
      </w:pPr>
      <w:r w:rsidRPr="00405AC8">
        <w:rPr>
          <w:color w:val="000000"/>
          <w:sz w:val="20"/>
          <w:szCs w:val="20"/>
        </w:rPr>
        <w:t>к Порядку уведомления  работодателя о фактах обращения в целях склонения работника ОГБУСО «КЦСОН Тайшета и Тайшетского района» к совершению коррупционных правонарушений иди о ставшей известной работнику информации о случаях совершения коррупционных правонарушений</w:t>
      </w:r>
    </w:p>
    <w:p w:rsidR="00161EC2" w:rsidRDefault="00161EC2" w:rsidP="00161EC2">
      <w:pPr>
        <w:pStyle w:val="ConsPlusNonformat"/>
        <w:jc w:val="center"/>
      </w:pPr>
      <w:r>
        <w:t xml:space="preserve">                                        ________________________________</w:t>
      </w:r>
    </w:p>
    <w:p w:rsidR="00161EC2" w:rsidRDefault="00161EC2" w:rsidP="00161EC2">
      <w:pPr>
        <w:pStyle w:val="ConsPlusNonformat"/>
        <w:jc w:val="center"/>
      </w:pPr>
      <w:r>
        <w:t xml:space="preserve">                                          (Ф.И.О., должность)</w:t>
      </w:r>
    </w:p>
    <w:p w:rsidR="00161EC2" w:rsidRDefault="00161EC2" w:rsidP="00161EC2">
      <w:pPr>
        <w:pStyle w:val="ConsPlusNonformat"/>
      </w:pPr>
      <w:r>
        <w:t xml:space="preserve">                                           ________________________________</w:t>
      </w:r>
    </w:p>
    <w:p w:rsidR="00161EC2" w:rsidRDefault="00161EC2" w:rsidP="00161EC2">
      <w:pPr>
        <w:pStyle w:val="ConsPlusNonformat"/>
      </w:pPr>
      <w:r>
        <w:t xml:space="preserve">                                           ________________________________</w:t>
      </w:r>
    </w:p>
    <w:p w:rsidR="00161EC2" w:rsidRDefault="00161EC2" w:rsidP="00161EC2">
      <w:pPr>
        <w:pStyle w:val="ConsPlusNonformat"/>
      </w:pPr>
      <w:r>
        <w:t xml:space="preserve">                                               (наименование учреждения)</w:t>
      </w:r>
    </w:p>
    <w:p w:rsidR="00161EC2" w:rsidRDefault="00161EC2" w:rsidP="00161EC2">
      <w:pPr>
        <w:pStyle w:val="ConsPlusNonformat"/>
      </w:pPr>
      <w:r>
        <w:t xml:space="preserve">                                           от _____________________________</w:t>
      </w:r>
    </w:p>
    <w:p w:rsidR="00161EC2" w:rsidRDefault="00161EC2" w:rsidP="00161EC2">
      <w:pPr>
        <w:pStyle w:val="ConsPlusNonformat"/>
      </w:pPr>
      <w:r>
        <w:t xml:space="preserve">                                              (Ф.И.О., должность, телефон)</w:t>
      </w:r>
    </w:p>
    <w:p w:rsidR="00161EC2" w:rsidRDefault="00161EC2" w:rsidP="00161EC2">
      <w:pPr>
        <w:pStyle w:val="ConsPlusNonformat"/>
      </w:pPr>
      <w:r>
        <w:t xml:space="preserve">                                              ______________________________</w:t>
      </w:r>
    </w:p>
    <w:p w:rsidR="00161EC2" w:rsidRDefault="00161EC2" w:rsidP="00161EC2">
      <w:pPr>
        <w:pStyle w:val="ConsPlusNonformat"/>
      </w:pPr>
      <w:r>
        <w:t xml:space="preserve">                                                (место жительства)</w:t>
      </w:r>
    </w:p>
    <w:p w:rsidR="00161EC2" w:rsidRDefault="00161EC2" w:rsidP="00161EC2">
      <w:pPr>
        <w:pStyle w:val="ConsPlusNonformat"/>
      </w:pPr>
      <w:bookmarkStart w:id="0" w:name="Par97"/>
      <w:bookmarkEnd w:id="0"/>
      <w:r>
        <w:t xml:space="preserve">                                </w:t>
      </w:r>
    </w:p>
    <w:p w:rsidR="00161EC2" w:rsidRDefault="00161EC2" w:rsidP="00161EC2">
      <w:pPr>
        <w:pStyle w:val="ConsPlusNonformat"/>
        <w:jc w:val="center"/>
      </w:pPr>
    </w:p>
    <w:p w:rsidR="00161EC2" w:rsidRDefault="00161EC2" w:rsidP="00161EC2">
      <w:pPr>
        <w:pStyle w:val="ConsPlusNonformat"/>
        <w:jc w:val="center"/>
      </w:pPr>
      <w:r>
        <w:t>УВЕДОМЛЕНИЕ</w:t>
      </w:r>
    </w:p>
    <w:p w:rsidR="00161EC2" w:rsidRDefault="00161EC2" w:rsidP="00161EC2">
      <w:pPr>
        <w:pStyle w:val="ConsPlusNonformat"/>
        <w:jc w:val="center"/>
      </w:pPr>
      <w:r>
        <w:t>о факте обращения в целях склонения работника ОГБУСО «КЦСОН г. Тайшета и Тайшетского района» к совершению коррупционных правонарушений</w:t>
      </w:r>
    </w:p>
    <w:p w:rsidR="00161EC2" w:rsidRDefault="00161EC2" w:rsidP="00161EC2">
      <w:pPr>
        <w:pStyle w:val="ConsPlusNonformat"/>
      </w:pPr>
    </w:p>
    <w:p w:rsidR="00161EC2" w:rsidRDefault="00161EC2" w:rsidP="00161EC2">
      <w:pPr>
        <w:pStyle w:val="ConsPlusNonformat"/>
      </w:pPr>
      <w:r>
        <w:t xml:space="preserve">    Сообщаю, что:</w:t>
      </w:r>
    </w:p>
    <w:p w:rsidR="00161EC2" w:rsidRDefault="00161EC2" w:rsidP="00161EC2">
      <w:pPr>
        <w:pStyle w:val="ConsPlusNonformat"/>
      </w:pPr>
      <w:r>
        <w:t>1) ________________________________________________________________________</w:t>
      </w:r>
    </w:p>
    <w:p w:rsidR="00161EC2" w:rsidRPr="00405AC8" w:rsidRDefault="00161EC2" w:rsidP="00161EC2">
      <w:pPr>
        <w:pStyle w:val="ConsPlusNonformat"/>
        <w:rPr>
          <w:sz w:val="18"/>
          <w:szCs w:val="18"/>
        </w:rPr>
      </w:pPr>
      <w:r>
        <w:t xml:space="preserve">   </w:t>
      </w:r>
      <w:r w:rsidRPr="00405AC8">
        <w:rPr>
          <w:sz w:val="18"/>
          <w:szCs w:val="18"/>
        </w:rPr>
        <w:t>(описание обстоятельств, при которых стало известно о случаях обращения</w:t>
      </w:r>
    </w:p>
    <w:p w:rsidR="00161EC2" w:rsidRDefault="00161EC2" w:rsidP="00161EC2">
      <w:pPr>
        <w:pStyle w:val="ConsPlusNonformat"/>
      </w:pPr>
      <w:r>
        <w:t>___________________________________________________________________________</w:t>
      </w:r>
    </w:p>
    <w:p w:rsidR="00161EC2" w:rsidRPr="00405AC8" w:rsidRDefault="00161EC2" w:rsidP="00161EC2">
      <w:pPr>
        <w:pStyle w:val="ConsPlusNonformat"/>
        <w:rPr>
          <w:sz w:val="18"/>
          <w:szCs w:val="18"/>
        </w:rPr>
      </w:pPr>
      <w:r>
        <w:t xml:space="preserve">                                </w:t>
      </w:r>
      <w:r w:rsidRPr="00405AC8">
        <w:rPr>
          <w:sz w:val="18"/>
          <w:szCs w:val="18"/>
        </w:rPr>
        <w:t>к работнику</w:t>
      </w:r>
    </w:p>
    <w:p w:rsidR="00161EC2" w:rsidRDefault="00161EC2" w:rsidP="00161EC2">
      <w:pPr>
        <w:pStyle w:val="ConsPlusNonformat"/>
      </w:pPr>
      <w:r>
        <w:t>___________________________________________________________________________</w:t>
      </w:r>
    </w:p>
    <w:p w:rsidR="00161EC2" w:rsidRPr="00405AC8" w:rsidRDefault="00161EC2" w:rsidP="00161EC2">
      <w:pPr>
        <w:pStyle w:val="ConsPlusNonformat"/>
        <w:rPr>
          <w:sz w:val="18"/>
          <w:szCs w:val="18"/>
        </w:rPr>
      </w:pPr>
      <w:r w:rsidRPr="00405AC8">
        <w:rPr>
          <w:sz w:val="18"/>
          <w:szCs w:val="18"/>
        </w:rPr>
        <w:t xml:space="preserve">             в связи с исполнением им должностных обязанностей</w:t>
      </w:r>
    </w:p>
    <w:p w:rsidR="00161EC2" w:rsidRDefault="00161EC2" w:rsidP="00161EC2">
      <w:pPr>
        <w:pStyle w:val="ConsPlusNonformat"/>
      </w:pPr>
      <w:r>
        <w:t>___________________________________________________________________________</w:t>
      </w:r>
    </w:p>
    <w:p w:rsidR="00161EC2" w:rsidRPr="00405AC8" w:rsidRDefault="00161EC2" w:rsidP="00161EC2">
      <w:pPr>
        <w:pStyle w:val="ConsPlusNonformat"/>
        <w:rPr>
          <w:sz w:val="18"/>
          <w:szCs w:val="18"/>
        </w:rPr>
      </w:pPr>
      <w:r>
        <w:t xml:space="preserve">             </w:t>
      </w:r>
      <w:r w:rsidRPr="00405AC8">
        <w:rPr>
          <w:sz w:val="18"/>
          <w:szCs w:val="18"/>
        </w:rPr>
        <w:t>каких-либо лиц в целях склонения его к совершению</w:t>
      </w:r>
    </w:p>
    <w:p w:rsidR="00161EC2" w:rsidRDefault="00161EC2" w:rsidP="00161EC2">
      <w:pPr>
        <w:pStyle w:val="ConsPlusNonformat"/>
      </w:pPr>
      <w:r>
        <w:t>___________________________________________________________________________</w:t>
      </w:r>
    </w:p>
    <w:p w:rsidR="00161EC2" w:rsidRPr="00405AC8" w:rsidRDefault="00161EC2" w:rsidP="00161EC2">
      <w:pPr>
        <w:pStyle w:val="ConsPlusNonformat"/>
        <w:rPr>
          <w:sz w:val="18"/>
          <w:szCs w:val="18"/>
        </w:rPr>
      </w:pPr>
      <w:r>
        <w:t xml:space="preserve">                       </w:t>
      </w:r>
      <w:r w:rsidRPr="00405AC8">
        <w:rPr>
          <w:sz w:val="18"/>
          <w:szCs w:val="18"/>
        </w:rPr>
        <w:t>коррупционных правонарушений)</w:t>
      </w:r>
    </w:p>
    <w:p w:rsidR="00161EC2" w:rsidRDefault="00161EC2" w:rsidP="00161EC2">
      <w:pPr>
        <w:pStyle w:val="ConsPlusNonformat"/>
      </w:pPr>
      <w:r>
        <w:t>___________________________________________________________________________</w:t>
      </w:r>
    </w:p>
    <w:p w:rsidR="00161EC2" w:rsidRPr="00405AC8" w:rsidRDefault="00161EC2" w:rsidP="00161EC2">
      <w:pPr>
        <w:pStyle w:val="ConsPlusNonformat"/>
        <w:rPr>
          <w:sz w:val="18"/>
          <w:szCs w:val="18"/>
        </w:rPr>
      </w:pPr>
      <w:r>
        <w:t xml:space="preserve">                           </w:t>
      </w:r>
      <w:r w:rsidRPr="00405AC8">
        <w:rPr>
          <w:sz w:val="18"/>
          <w:szCs w:val="18"/>
        </w:rPr>
        <w:t>(дата, место, время)</w:t>
      </w:r>
    </w:p>
    <w:p w:rsidR="00161EC2" w:rsidRDefault="00161EC2" w:rsidP="00161EC2">
      <w:pPr>
        <w:pStyle w:val="ConsPlusNonformat"/>
      </w:pPr>
      <w:r>
        <w:t>__________________________________________________________________________;</w:t>
      </w:r>
    </w:p>
    <w:p w:rsidR="00161EC2" w:rsidRDefault="00161EC2" w:rsidP="00161EC2">
      <w:pPr>
        <w:pStyle w:val="ConsPlusNonformat"/>
      </w:pPr>
      <w:r>
        <w:t>2) ________________________________________________________________________</w:t>
      </w:r>
    </w:p>
    <w:p w:rsidR="00161EC2" w:rsidRPr="00405AC8" w:rsidRDefault="00161EC2" w:rsidP="00161EC2">
      <w:pPr>
        <w:pStyle w:val="ConsPlusNonformat"/>
        <w:rPr>
          <w:sz w:val="18"/>
          <w:szCs w:val="18"/>
        </w:rPr>
      </w:pPr>
      <w:r w:rsidRPr="00405AC8">
        <w:rPr>
          <w:sz w:val="18"/>
          <w:szCs w:val="18"/>
        </w:rPr>
        <w:t xml:space="preserve">         (подробные сведения о коррупционных правонарушениях, которые</w:t>
      </w:r>
    </w:p>
    <w:p w:rsidR="00161EC2" w:rsidRDefault="00161EC2" w:rsidP="00161EC2">
      <w:pPr>
        <w:pStyle w:val="ConsPlusNonformat"/>
      </w:pPr>
      <w:r>
        <w:t>___________________________________________________________________________</w:t>
      </w:r>
    </w:p>
    <w:p w:rsidR="00161EC2" w:rsidRPr="00405AC8" w:rsidRDefault="00161EC2" w:rsidP="00161EC2">
      <w:pPr>
        <w:pStyle w:val="ConsPlusNonformat"/>
        <w:rPr>
          <w:sz w:val="18"/>
          <w:szCs w:val="18"/>
        </w:rPr>
      </w:pPr>
      <w:r>
        <w:t xml:space="preserve">                     </w:t>
      </w:r>
      <w:r w:rsidRPr="00405AC8">
        <w:rPr>
          <w:sz w:val="18"/>
          <w:szCs w:val="18"/>
        </w:rPr>
        <w:t>должен был бы совершить работник</w:t>
      </w:r>
    </w:p>
    <w:p w:rsidR="00161EC2" w:rsidRDefault="00161EC2" w:rsidP="00161EC2">
      <w:pPr>
        <w:pStyle w:val="ConsPlusNonformat"/>
      </w:pPr>
      <w:r>
        <w:t>__________________________________________________________________________;</w:t>
      </w:r>
    </w:p>
    <w:p w:rsidR="00161EC2" w:rsidRPr="00405AC8" w:rsidRDefault="00161EC2" w:rsidP="00161EC2">
      <w:pPr>
        <w:pStyle w:val="ConsPlusNonformat"/>
        <w:rPr>
          <w:sz w:val="18"/>
          <w:szCs w:val="18"/>
        </w:rPr>
      </w:pPr>
      <w:r>
        <w:t xml:space="preserve">                       </w:t>
      </w:r>
      <w:r w:rsidRPr="00405AC8">
        <w:rPr>
          <w:sz w:val="18"/>
          <w:szCs w:val="18"/>
        </w:rPr>
        <w:t>по просьбе обратившихся лиц)</w:t>
      </w:r>
    </w:p>
    <w:p w:rsidR="00161EC2" w:rsidRDefault="00161EC2" w:rsidP="00161EC2">
      <w:pPr>
        <w:pStyle w:val="ConsPlusNonformat"/>
      </w:pPr>
      <w:r>
        <w:t>___________________________________________________________________________</w:t>
      </w:r>
    </w:p>
    <w:p w:rsidR="00161EC2" w:rsidRDefault="00161EC2" w:rsidP="00161EC2">
      <w:pPr>
        <w:pStyle w:val="ConsPlusNonformat"/>
      </w:pPr>
      <w:r>
        <w:t>3) ________________________________________________________________________</w:t>
      </w:r>
    </w:p>
    <w:p w:rsidR="00161EC2" w:rsidRPr="00405AC8" w:rsidRDefault="00161EC2" w:rsidP="00161EC2">
      <w:pPr>
        <w:pStyle w:val="ConsPlusNonformat"/>
        <w:rPr>
          <w:sz w:val="18"/>
          <w:szCs w:val="18"/>
        </w:rPr>
      </w:pPr>
      <w:r w:rsidRPr="00405AC8">
        <w:rPr>
          <w:sz w:val="18"/>
          <w:szCs w:val="18"/>
        </w:rPr>
        <w:t xml:space="preserve">          (все известные сведения о физическом (юридическом) лице,</w:t>
      </w:r>
    </w:p>
    <w:p w:rsidR="00161EC2" w:rsidRDefault="00161EC2" w:rsidP="00161EC2">
      <w:pPr>
        <w:pStyle w:val="ConsPlusNonformat"/>
      </w:pPr>
      <w:r>
        <w:t>___________________________________________________________________________</w:t>
      </w:r>
    </w:p>
    <w:p w:rsidR="00161EC2" w:rsidRPr="00405AC8" w:rsidRDefault="00161EC2" w:rsidP="00161EC2">
      <w:pPr>
        <w:pStyle w:val="ConsPlusNonformat"/>
        <w:rPr>
          <w:sz w:val="18"/>
          <w:szCs w:val="18"/>
        </w:rPr>
      </w:pPr>
      <w:r w:rsidRPr="00405AC8">
        <w:rPr>
          <w:sz w:val="18"/>
          <w:szCs w:val="18"/>
        </w:rPr>
        <w:t xml:space="preserve">                склоняющем к коррупционному правонарушению)</w:t>
      </w:r>
    </w:p>
    <w:p w:rsidR="00161EC2" w:rsidRDefault="00161EC2" w:rsidP="00161EC2">
      <w:pPr>
        <w:pStyle w:val="ConsPlusNonformat"/>
      </w:pPr>
      <w:r>
        <w:t>___________________________________________________________________________</w:t>
      </w:r>
    </w:p>
    <w:p w:rsidR="00161EC2" w:rsidRDefault="00161EC2" w:rsidP="00161EC2">
      <w:pPr>
        <w:pStyle w:val="ConsPlusNonformat"/>
      </w:pPr>
      <w:r>
        <w:t>__________________________________________________________________________;</w:t>
      </w:r>
    </w:p>
    <w:p w:rsidR="00161EC2" w:rsidRDefault="00161EC2" w:rsidP="00161EC2">
      <w:pPr>
        <w:pStyle w:val="ConsPlusNonformat"/>
      </w:pPr>
      <w:r>
        <w:t>4) ________________________________________________________________________</w:t>
      </w:r>
    </w:p>
    <w:p w:rsidR="00161EC2" w:rsidRPr="00405AC8" w:rsidRDefault="00161EC2" w:rsidP="00161EC2">
      <w:pPr>
        <w:pStyle w:val="ConsPlusNonformat"/>
        <w:rPr>
          <w:sz w:val="18"/>
          <w:szCs w:val="18"/>
        </w:rPr>
      </w:pPr>
      <w:r w:rsidRPr="00405AC8">
        <w:rPr>
          <w:sz w:val="18"/>
          <w:szCs w:val="18"/>
        </w:rPr>
        <w:t xml:space="preserve">     (способ и обстоятельства склонения к коррупционному правонарушению,</w:t>
      </w:r>
    </w:p>
    <w:p w:rsidR="00161EC2" w:rsidRDefault="00161EC2" w:rsidP="00161EC2">
      <w:pPr>
        <w:pStyle w:val="ConsPlusNonformat"/>
      </w:pPr>
      <w:r>
        <w:t>___________________________________________________________________________</w:t>
      </w:r>
    </w:p>
    <w:p w:rsidR="00161EC2" w:rsidRPr="00405AC8" w:rsidRDefault="00161EC2" w:rsidP="00161EC2">
      <w:pPr>
        <w:pStyle w:val="ConsPlusNonformat"/>
        <w:rPr>
          <w:sz w:val="18"/>
          <w:szCs w:val="18"/>
        </w:rPr>
      </w:pPr>
      <w:r w:rsidRPr="00405AC8">
        <w:rPr>
          <w:sz w:val="18"/>
          <w:szCs w:val="18"/>
        </w:rPr>
        <w:t xml:space="preserve">                       а также информация об отказе</w:t>
      </w:r>
    </w:p>
    <w:p w:rsidR="00161EC2" w:rsidRDefault="00161EC2" w:rsidP="00161EC2">
      <w:pPr>
        <w:pStyle w:val="ConsPlusNonformat"/>
      </w:pPr>
      <w:r>
        <w:t>___________________________________________________________________________</w:t>
      </w:r>
    </w:p>
    <w:p w:rsidR="00161EC2" w:rsidRPr="00405AC8" w:rsidRDefault="00161EC2" w:rsidP="00161EC2">
      <w:pPr>
        <w:pStyle w:val="ConsPlusNonformat"/>
        <w:rPr>
          <w:sz w:val="18"/>
          <w:szCs w:val="18"/>
        </w:rPr>
      </w:pPr>
      <w:r>
        <w:t xml:space="preserve">        </w:t>
      </w:r>
      <w:r w:rsidRPr="00405AC8">
        <w:rPr>
          <w:sz w:val="18"/>
          <w:szCs w:val="18"/>
        </w:rPr>
        <w:t>(согласии) работника принять предложение лица о совершении</w:t>
      </w:r>
    </w:p>
    <w:p w:rsidR="00161EC2" w:rsidRDefault="00161EC2" w:rsidP="00161EC2">
      <w:pPr>
        <w:pStyle w:val="ConsPlusNonformat"/>
      </w:pPr>
      <w:r>
        <w:t>__________________________________________________________________________.</w:t>
      </w:r>
    </w:p>
    <w:p w:rsidR="00161EC2" w:rsidRPr="00405AC8" w:rsidRDefault="00161EC2" w:rsidP="00161EC2">
      <w:pPr>
        <w:pStyle w:val="ConsPlusNonformat"/>
        <w:rPr>
          <w:sz w:val="18"/>
          <w:szCs w:val="18"/>
        </w:rPr>
      </w:pPr>
      <w:r>
        <w:t xml:space="preserve">                      </w:t>
      </w:r>
      <w:r w:rsidRPr="00405AC8">
        <w:rPr>
          <w:sz w:val="18"/>
          <w:szCs w:val="18"/>
        </w:rPr>
        <w:t>коррупционного правонарушения)</w:t>
      </w:r>
    </w:p>
    <w:p w:rsidR="00161EC2" w:rsidRDefault="00161EC2" w:rsidP="00161EC2">
      <w:pPr>
        <w:pStyle w:val="ConsPlusNonformat"/>
      </w:pPr>
    </w:p>
    <w:p w:rsidR="00161EC2" w:rsidRDefault="00161EC2" w:rsidP="00161EC2">
      <w:pPr>
        <w:pStyle w:val="ConsPlusNonformat"/>
      </w:pPr>
      <w:r>
        <w:t>______________                         _________________________________</w:t>
      </w:r>
    </w:p>
    <w:p w:rsidR="00161EC2" w:rsidRPr="00405AC8" w:rsidRDefault="00161EC2" w:rsidP="00161EC2">
      <w:pPr>
        <w:pStyle w:val="ConsPlusNonformat"/>
        <w:rPr>
          <w:sz w:val="18"/>
          <w:szCs w:val="18"/>
        </w:rPr>
      </w:pPr>
      <w:r w:rsidRPr="00405AC8">
        <w:rPr>
          <w:sz w:val="18"/>
          <w:szCs w:val="18"/>
        </w:rPr>
        <w:t xml:space="preserve">  (подпись)</w:t>
      </w:r>
      <w:r>
        <w:t xml:space="preserve">                                  </w:t>
      </w:r>
      <w:r w:rsidRPr="00405AC8">
        <w:rPr>
          <w:sz w:val="18"/>
          <w:szCs w:val="18"/>
        </w:rPr>
        <w:t>(инициалы и фамилия)</w:t>
      </w:r>
    </w:p>
    <w:p w:rsidR="00161EC2" w:rsidRDefault="00161EC2" w:rsidP="00161EC2">
      <w:pPr>
        <w:pStyle w:val="ConsPlusNonformat"/>
      </w:pPr>
    </w:p>
    <w:p w:rsidR="00161EC2" w:rsidRDefault="00161EC2" w:rsidP="00161EC2">
      <w:pPr>
        <w:pStyle w:val="ConsPlusNonformat"/>
      </w:pPr>
      <w:r>
        <w:t>_____________</w:t>
      </w:r>
    </w:p>
    <w:p w:rsidR="00161EC2" w:rsidRPr="00405AC8" w:rsidRDefault="00161EC2" w:rsidP="00161EC2">
      <w:pPr>
        <w:pStyle w:val="ConsPlusNonformat"/>
        <w:rPr>
          <w:sz w:val="18"/>
          <w:szCs w:val="18"/>
        </w:rPr>
      </w:pPr>
      <w:r>
        <w:t xml:space="preserve">   </w:t>
      </w:r>
      <w:r w:rsidRPr="00405AC8">
        <w:rPr>
          <w:sz w:val="18"/>
          <w:szCs w:val="18"/>
        </w:rPr>
        <w:t>(дата)</w:t>
      </w:r>
      <w:r w:rsidR="00751D01">
        <w:rPr>
          <w:sz w:val="18"/>
          <w:szCs w:val="18"/>
        </w:rPr>
        <w:t xml:space="preserve"> </w:t>
      </w:r>
    </w:p>
    <w:p w:rsidR="00161EC2" w:rsidRDefault="00161EC2" w:rsidP="00161EC2">
      <w:pPr>
        <w:pStyle w:val="ConsPlusNonformat"/>
      </w:pPr>
      <w:r>
        <w:t>Регистрация: N ___________ от "__" ______________ 20__ г.</w:t>
      </w:r>
    </w:p>
    <w:p w:rsidR="00751D01" w:rsidRDefault="00751D01" w:rsidP="00161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  <w:sectPr w:rsidR="00751D01">
          <w:footerReference w:type="default" r:id="rId7"/>
          <w:pgSz w:w="11906" w:h="16838"/>
          <w:pgMar w:top="1134" w:right="850" w:bottom="1134" w:left="1701" w:header="708" w:footer="708" w:gutter="0"/>
          <w:cols w:space="720"/>
        </w:sectPr>
      </w:pPr>
    </w:p>
    <w:p w:rsidR="00751D01" w:rsidRPr="00405AC8" w:rsidRDefault="00751D01" w:rsidP="00751D01">
      <w:pPr>
        <w:pStyle w:val="a4"/>
        <w:shd w:val="clear" w:color="auto" w:fill="FFFFFF"/>
        <w:spacing w:before="0" w:beforeAutospacing="0" w:after="0" w:afterAutospacing="0"/>
        <w:ind w:left="6804" w:firstLine="1701"/>
        <w:jc w:val="both"/>
        <w:rPr>
          <w:color w:val="000000"/>
          <w:sz w:val="20"/>
          <w:szCs w:val="20"/>
        </w:rPr>
      </w:pPr>
      <w:r w:rsidRPr="00405AC8">
        <w:rPr>
          <w:color w:val="000000"/>
          <w:sz w:val="20"/>
          <w:szCs w:val="20"/>
        </w:rPr>
        <w:lastRenderedPageBreak/>
        <w:t xml:space="preserve">Приложение № </w:t>
      </w:r>
      <w:r>
        <w:rPr>
          <w:color w:val="000000"/>
          <w:sz w:val="20"/>
          <w:szCs w:val="20"/>
        </w:rPr>
        <w:t>2</w:t>
      </w:r>
    </w:p>
    <w:p w:rsidR="00751D01" w:rsidRPr="00405AC8" w:rsidRDefault="00751D01" w:rsidP="00751D01">
      <w:pPr>
        <w:pStyle w:val="a4"/>
        <w:shd w:val="clear" w:color="auto" w:fill="FFFFFF"/>
        <w:spacing w:before="0" w:beforeAutospacing="0" w:after="0" w:afterAutospacing="0"/>
        <w:ind w:left="8505"/>
        <w:jc w:val="both"/>
        <w:rPr>
          <w:color w:val="000000"/>
          <w:sz w:val="20"/>
          <w:szCs w:val="20"/>
        </w:rPr>
      </w:pPr>
      <w:r w:rsidRPr="00405AC8">
        <w:rPr>
          <w:color w:val="000000"/>
          <w:sz w:val="20"/>
          <w:szCs w:val="20"/>
        </w:rPr>
        <w:t>к Порядку уведомления  работодателя о фактах обращения в целях склонения работника ОГБУСО «КЦСОН Тайшета и Тайшетского района» к совершению коррупционных правонарушений иди о ставшей известной работнику информации о случаях совершения коррупционных правонарушений</w:t>
      </w:r>
    </w:p>
    <w:p w:rsidR="00161EC2" w:rsidRDefault="00161EC2" w:rsidP="00161E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51D01" w:rsidRDefault="00751D01" w:rsidP="00751D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63"/>
      <w:bookmarkEnd w:id="1"/>
    </w:p>
    <w:p w:rsidR="00161EC2" w:rsidRPr="00751D01" w:rsidRDefault="00161EC2" w:rsidP="00751D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1D01">
        <w:rPr>
          <w:rFonts w:ascii="Times New Roman" w:hAnsi="Times New Roman" w:cs="Times New Roman"/>
          <w:sz w:val="24"/>
          <w:szCs w:val="24"/>
        </w:rPr>
        <w:t>Журнал</w:t>
      </w:r>
    </w:p>
    <w:p w:rsidR="00751D01" w:rsidRPr="00751D01" w:rsidRDefault="00161EC2" w:rsidP="00751D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1D01">
        <w:rPr>
          <w:rFonts w:ascii="Times New Roman" w:hAnsi="Times New Roman" w:cs="Times New Roman"/>
          <w:sz w:val="24"/>
          <w:szCs w:val="24"/>
        </w:rPr>
        <w:t>регистрации уведомлений о фактах</w:t>
      </w:r>
      <w:r w:rsidR="00751D01" w:rsidRPr="00751D01">
        <w:rPr>
          <w:rFonts w:ascii="Times New Roman" w:hAnsi="Times New Roman" w:cs="Times New Roman"/>
          <w:sz w:val="24"/>
          <w:szCs w:val="24"/>
        </w:rPr>
        <w:t xml:space="preserve"> </w:t>
      </w:r>
      <w:r w:rsidRPr="00751D01">
        <w:rPr>
          <w:rFonts w:ascii="Times New Roman" w:hAnsi="Times New Roman" w:cs="Times New Roman"/>
          <w:sz w:val="24"/>
          <w:szCs w:val="24"/>
        </w:rPr>
        <w:t>обращения в целях склонения работников</w:t>
      </w:r>
      <w:r w:rsidR="00751D01" w:rsidRPr="00751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D01" w:rsidRPr="00751D01" w:rsidRDefault="00751D01" w:rsidP="00751D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1D01">
        <w:rPr>
          <w:rFonts w:ascii="Times New Roman" w:hAnsi="Times New Roman" w:cs="Times New Roman"/>
          <w:sz w:val="24"/>
          <w:szCs w:val="24"/>
        </w:rPr>
        <w:t xml:space="preserve">ОГБУСО «КЦСОН г. Тайшета и Тайшетского района» </w:t>
      </w:r>
      <w:r w:rsidR="00161EC2" w:rsidRPr="00751D01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  <w:r w:rsidRPr="00751D01">
        <w:rPr>
          <w:rFonts w:ascii="Times New Roman" w:hAnsi="Times New Roman" w:cs="Times New Roman"/>
          <w:sz w:val="24"/>
          <w:szCs w:val="24"/>
        </w:rPr>
        <w:t xml:space="preserve"> или </w:t>
      </w:r>
    </w:p>
    <w:p w:rsidR="00161EC2" w:rsidRPr="00751D01" w:rsidRDefault="00751D01" w:rsidP="00751D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1D01">
        <w:rPr>
          <w:rFonts w:ascii="Times New Roman" w:hAnsi="Times New Roman" w:cs="Times New Roman"/>
          <w:sz w:val="24"/>
          <w:szCs w:val="24"/>
        </w:rPr>
        <w:t>о ставшей известной работнику информации о случаях совершения коррупционных правонарушений</w:t>
      </w:r>
    </w:p>
    <w:p w:rsidR="00161EC2" w:rsidRDefault="00161EC2" w:rsidP="00161EC2">
      <w:pPr>
        <w:pStyle w:val="ConsPlusNonformat"/>
      </w:pPr>
    </w:p>
    <w:p w:rsidR="00161EC2" w:rsidRDefault="00161EC2" w:rsidP="00751D01">
      <w:pPr>
        <w:pStyle w:val="ConsPlusNonformat"/>
      </w:pPr>
      <w:r>
        <w:t xml:space="preserve">                                       </w:t>
      </w:r>
    </w:p>
    <w:p w:rsidR="00161EC2" w:rsidRDefault="00161EC2" w:rsidP="00161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478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5"/>
        <w:gridCol w:w="1584"/>
        <w:gridCol w:w="1507"/>
        <w:gridCol w:w="1661"/>
        <w:gridCol w:w="1599"/>
        <w:gridCol w:w="1437"/>
        <w:gridCol w:w="1848"/>
        <w:gridCol w:w="1584"/>
        <w:gridCol w:w="1654"/>
        <w:gridCol w:w="1320"/>
      </w:tblGrid>
      <w:tr w:rsidR="00161EC2" w:rsidRPr="00751D01" w:rsidTr="00751D01">
        <w:trPr>
          <w:trHeight w:val="20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C2" w:rsidRPr="00751D01" w:rsidRDefault="00161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D0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C2" w:rsidRPr="00751D01" w:rsidRDefault="00161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D01">
              <w:rPr>
                <w:rFonts w:ascii="Times New Roman" w:hAnsi="Times New Roman" w:cs="Times New Roman"/>
              </w:rPr>
              <w:t>Регистрационный номер уведомления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C2" w:rsidRPr="00751D01" w:rsidRDefault="00161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D01">
              <w:rPr>
                <w:rFonts w:ascii="Times New Roman" w:hAnsi="Times New Roman" w:cs="Times New Roman"/>
              </w:rPr>
              <w:t>Дата и время регистрации уведомления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C2" w:rsidRPr="00751D01" w:rsidRDefault="00161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D01">
              <w:rPr>
                <w:rFonts w:ascii="Times New Roman" w:hAnsi="Times New Roman" w:cs="Times New Roman"/>
              </w:rPr>
              <w:t>Ф.И.О., должность подавшего уведомление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C2" w:rsidRPr="00751D01" w:rsidRDefault="00161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D01">
              <w:rPr>
                <w:rFonts w:ascii="Times New Roman" w:hAnsi="Times New Roman" w:cs="Times New Roman"/>
              </w:rPr>
              <w:t>Краткое содержание уведомления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C2" w:rsidRPr="00751D01" w:rsidRDefault="00751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D01">
              <w:rPr>
                <w:rFonts w:ascii="Times New Roman" w:hAnsi="Times New Roman" w:cs="Times New Roman"/>
              </w:rPr>
              <w:t>Ф.И.О. регистрирующего уведомление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C2" w:rsidRPr="00751D01" w:rsidRDefault="00751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D01">
              <w:rPr>
                <w:rFonts w:ascii="Times New Roman" w:hAnsi="Times New Roman" w:cs="Times New Roman"/>
              </w:rPr>
              <w:t>Подпись регистрирующего уведомление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C2" w:rsidRPr="00751D01" w:rsidRDefault="00751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D01">
              <w:rPr>
                <w:rFonts w:ascii="Times New Roman" w:hAnsi="Times New Roman" w:cs="Times New Roman"/>
              </w:rPr>
              <w:t>Подпись подавшего уведомление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C2" w:rsidRPr="00751D01" w:rsidRDefault="00751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D01">
              <w:rPr>
                <w:rFonts w:ascii="Times New Roman" w:eastAsia="Times New Roman" w:hAnsi="Times New Roman" w:cs="Times New Roman"/>
              </w:rPr>
              <w:t>Передано для проведения проверки (Ф.И.О., должность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C2" w:rsidRPr="00751D01" w:rsidRDefault="00161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D01">
              <w:rPr>
                <w:rFonts w:ascii="Times New Roman" w:hAnsi="Times New Roman" w:cs="Times New Roman"/>
              </w:rPr>
              <w:t>Особые отметки</w:t>
            </w:r>
          </w:p>
        </w:tc>
      </w:tr>
      <w:tr w:rsidR="00161EC2" w:rsidRPr="00751D01" w:rsidTr="00751D01">
        <w:trPr>
          <w:trHeight w:val="32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C2" w:rsidRPr="00751D01" w:rsidRDefault="00161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D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C2" w:rsidRPr="00751D01" w:rsidRDefault="00161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D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C2" w:rsidRPr="00751D01" w:rsidRDefault="00161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D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C2" w:rsidRPr="00751D01" w:rsidRDefault="00161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D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C2" w:rsidRPr="00751D01" w:rsidRDefault="00161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D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C2" w:rsidRPr="00751D01" w:rsidRDefault="00161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D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C2" w:rsidRPr="00751D01" w:rsidRDefault="00161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D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C2" w:rsidRPr="00751D01" w:rsidRDefault="00161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D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C2" w:rsidRPr="00751D01" w:rsidRDefault="00161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D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C2" w:rsidRPr="00751D01" w:rsidRDefault="00161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D01">
              <w:rPr>
                <w:rFonts w:ascii="Times New Roman" w:hAnsi="Times New Roman" w:cs="Times New Roman"/>
              </w:rPr>
              <w:t>10</w:t>
            </w:r>
          </w:p>
        </w:tc>
      </w:tr>
      <w:tr w:rsidR="00161EC2" w:rsidRPr="00751D01" w:rsidTr="00751D01">
        <w:trPr>
          <w:trHeight w:val="3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C2" w:rsidRPr="00751D01" w:rsidRDefault="00161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C2" w:rsidRPr="00751D01" w:rsidRDefault="00161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C2" w:rsidRPr="00751D01" w:rsidRDefault="00161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C2" w:rsidRPr="00751D01" w:rsidRDefault="00161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C2" w:rsidRPr="00751D01" w:rsidRDefault="00161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C2" w:rsidRPr="00751D01" w:rsidRDefault="00161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C2" w:rsidRPr="00751D01" w:rsidRDefault="00161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C2" w:rsidRPr="00751D01" w:rsidRDefault="00161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C2" w:rsidRPr="00751D01" w:rsidRDefault="00161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C2" w:rsidRPr="00751D01" w:rsidRDefault="00161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1EC2" w:rsidRPr="00751D01" w:rsidTr="00751D01">
        <w:trPr>
          <w:trHeight w:val="36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C2" w:rsidRPr="00751D01" w:rsidRDefault="00161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C2" w:rsidRPr="00751D01" w:rsidRDefault="00161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C2" w:rsidRPr="00751D01" w:rsidRDefault="00161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C2" w:rsidRPr="00751D01" w:rsidRDefault="00161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C2" w:rsidRPr="00751D01" w:rsidRDefault="00161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C2" w:rsidRPr="00751D01" w:rsidRDefault="00161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C2" w:rsidRPr="00751D01" w:rsidRDefault="00161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C2" w:rsidRPr="00751D01" w:rsidRDefault="00161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C2" w:rsidRPr="00751D01" w:rsidRDefault="00161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C2" w:rsidRPr="00751D01" w:rsidRDefault="00161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51D01" w:rsidRPr="00751D01" w:rsidRDefault="00751D01" w:rsidP="00751D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51D01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751D01" w:rsidRPr="00751D01" w:rsidRDefault="00751D01" w:rsidP="00751D01">
      <w:pPr>
        <w:shd w:val="clear" w:color="auto" w:fill="FFFFFF"/>
        <w:spacing w:before="100" w:beforeAutospacing="1" w:after="100" w:afterAutospacing="1" w:line="240" w:lineRule="auto"/>
        <w:ind w:left="3720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51D01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161EC2" w:rsidRDefault="00161EC2" w:rsidP="00161EC2">
      <w:pPr>
        <w:shd w:val="clear" w:color="auto" w:fill="FFFFFF"/>
        <w:spacing w:before="100" w:beforeAutospacing="1" w:after="100" w:afterAutospacing="1" w:line="240" w:lineRule="auto"/>
        <w:ind w:left="4820"/>
        <w:rPr>
          <w:rFonts w:ascii="Verdana" w:hAnsi="Verdana"/>
          <w:color w:val="000000"/>
          <w:sz w:val="13"/>
          <w:szCs w:val="13"/>
        </w:rPr>
      </w:pPr>
    </w:p>
    <w:p w:rsidR="00F25EA5" w:rsidRDefault="00F25EA5"/>
    <w:sectPr w:rsidR="00F25EA5" w:rsidSect="00751D0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CCE" w:rsidRDefault="006F1CCE" w:rsidP="00751D01">
      <w:pPr>
        <w:spacing w:after="0" w:line="240" w:lineRule="auto"/>
      </w:pPr>
      <w:r>
        <w:separator/>
      </w:r>
    </w:p>
  </w:endnote>
  <w:endnote w:type="continuationSeparator" w:id="1">
    <w:p w:rsidR="006F1CCE" w:rsidRDefault="006F1CCE" w:rsidP="0075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761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51D01" w:rsidRDefault="000A22BC">
        <w:pPr>
          <w:pStyle w:val="a8"/>
          <w:jc w:val="center"/>
        </w:pPr>
        <w:r w:rsidRPr="00751D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51D01" w:rsidRPr="00751D0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51D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56F7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51D0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51D01" w:rsidRDefault="00751D0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CCE" w:rsidRDefault="006F1CCE" w:rsidP="00751D01">
      <w:pPr>
        <w:spacing w:after="0" w:line="240" w:lineRule="auto"/>
      </w:pPr>
      <w:r>
        <w:separator/>
      </w:r>
    </w:p>
  </w:footnote>
  <w:footnote w:type="continuationSeparator" w:id="1">
    <w:p w:rsidR="006F1CCE" w:rsidRDefault="006F1CCE" w:rsidP="00751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3D5"/>
    <w:multiLevelType w:val="hybridMultilevel"/>
    <w:tmpl w:val="8786A4F6"/>
    <w:lvl w:ilvl="0" w:tplc="0419000F">
      <w:start w:val="1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5280E"/>
    <w:multiLevelType w:val="hybridMultilevel"/>
    <w:tmpl w:val="E49CE5A4"/>
    <w:lvl w:ilvl="0" w:tplc="746491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1EC2"/>
    <w:rsid w:val="000A22BC"/>
    <w:rsid w:val="00156F75"/>
    <w:rsid w:val="00161EC2"/>
    <w:rsid w:val="00405AC8"/>
    <w:rsid w:val="006F1CCE"/>
    <w:rsid w:val="00751D01"/>
    <w:rsid w:val="008C42AE"/>
    <w:rsid w:val="00C90EC1"/>
    <w:rsid w:val="00E030A1"/>
    <w:rsid w:val="00F2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1EC2"/>
    <w:rPr>
      <w:color w:val="0000FF"/>
      <w:u w:val="single"/>
    </w:rPr>
  </w:style>
  <w:style w:type="paragraph" w:customStyle="1" w:styleId="ConsPlusNonformat">
    <w:name w:val="ConsPlusNonformat"/>
    <w:uiPriority w:val="99"/>
    <w:rsid w:val="00161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">
    <w:name w:val="Основной текст (2)"/>
    <w:basedOn w:val="a0"/>
    <w:rsid w:val="00161EC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pt">
    <w:name w:val="Основной текст (2) + Интервал 1 pt"/>
    <w:basedOn w:val="a0"/>
    <w:rsid w:val="00161EC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0pt">
    <w:name w:val="Основной текст (2) + Интервал 0 pt"/>
    <w:basedOn w:val="a0"/>
    <w:rsid w:val="00161EC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4">
    <w:name w:val="Normal (Web)"/>
    <w:basedOn w:val="a"/>
    <w:uiPriority w:val="99"/>
    <w:unhideWhenUsed/>
    <w:rsid w:val="0040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05AC8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751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1D01"/>
  </w:style>
  <w:style w:type="paragraph" w:styleId="a8">
    <w:name w:val="footer"/>
    <w:basedOn w:val="a"/>
    <w:link w:val="a9"/>
    <w:uiPriority w:val="99"/>
    <w:unhideWhenUsed/>
    <w:rsid w:val="00751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1D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2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Социолог</cp:lastModifiedBy>
  <cp:revision>8</cp:revision>
  <cp:lastPrinted>2016-05-26T08:36:00Z</cp:lastPrinted>
  <dcterms:created xsi:type="dcterms:W3CDTF">2016-05-26T06:38:00Z</dcterms:created>
  <dcterms:modified xsi:type="dcterms:W3CDTF">2016-12-02T02:03:00Z</dcterms:modified>
</cp:coreProperties>
</file>