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 w:rsidRPr="00E41B72">
        <w:rPr>
          <w:rFonts w:ascii="Times New Roman" w:hAnsi="Times New Roman"/>
          <w:lang w:eastAsia="ru-RU"/>
        </w:rPr>
        <w:br/>
        <w:t>Обстоятельствами, препятствующими созданию приемной семьи, являются:</w:t>
      </w:r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 w:rsidRPr="00E41B72">
        <w:rPr>
          <w:rFonts w:ascii="Times New Roman" w:hAnsi="Times New Roman"/>
          <w:lang w:eastAsia="ru-RU"/>
        </w:rPr>
        <w:br/>
      </w:r>
      <w:proofErr w:type="gramStart"/>
      <w:r w:rsidRPr="00E41B72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.</w:t>
      </w:r>
      <w:r w:rsidRPr="00E41B72">
        <w:rPr>
          <w:rFonts w:ascii="Times New Roman" w:hAnsi="Times New Roman"/>
          <w:lang w:eastAsia="ru-RU"/>
        </w:rPr>
        <w:t xml:space="preserve"> гражданин, изъявивший желание создать приемную семью, либо члены его семьи и гражданин, нуждающийся в социальной помощи, являются по отношению друг к другу супругами, близкими родственниками (родственниками по прямой восходящей и нисходящей линии (родителями и детьми, дедушкой, бабушкой и внуками)), полнородными и </w:t>
      </w:r>
      <w:proofErr w:type="spellStart"/>
      <w:r w:rsidRPr="00E41B72">
        <w:rPr>
          <w:rFonts w:ascii="Times New Roman" w:hAnsi="Times New Roman"/>
          <w:lang w:eastAsia="ru-RU"/>
        </w:rPr>
        <w:t>неполнородными</w:t>
      </w:r>
      <w:proofErr w:type="spellEnd"/>
      <w:r w:rsidRPr="00E41B72">
        <w:rPr>
          <w:rFonts w:ascii="Times New Roman" w:hAnsi="Times New Roman"/>
          <w:lang w:eastAsia="ru-RU"/>
        </w:rPr>
        <w:t xml:space="preserve"> (имеющими общих отца или мать) братьями и сестрами, усыновителями и усыновленными;</w:t>
      </w:r>
      <w:proofErr w:type="gramEnd"/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/>
        <w:t>2.</w:t>
      </w:r>
      <w:r w:rsidRPr="00E41B72">
        <w:rPr>
          <w:rFonts w:ascii="Times New Roman" w:hAnsi="Times New Roman"/>
          <w:lang w:eastAsia="ru-RU"/>
        </w:rPr>
        <w:t xml:space="preserve"> создание приемной семьи приведет к тому, что общая площадь жилого помещения, являющегося местом совместного проживания, в расчете на каждого гражданина, окажется меньше учетной нормы, установленной органом местного самоуправления по месту проживания приемной семьи;</w:t>
      </w:r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/>
        <w:t xml:space="preserve">3. </w:t>
      </w:r>
      <w:r w:rsidRPr="00E41B72">
        <w:rPr>
          <w:rFonts w:ascii="Times New Roman" w:hAnsi="Times New Roman"/>
          <w:lang w:eastAsia="ru-RU"/>
        </w:rPr>
        <w:t xml:space="preserve"> гражданин, нуждающийся в социальной помощи, или гражданин, изъявивший желание создать приемную семью, и (или) члены его семьи являются </w:t>
      </w:r>
      <w:proofErr w:type="spellStart"/>
      <w:r w:rsidRPr="00E41B72">
        <w:rPr>
          <w:rFonts w:ascii="Times New Roman" w:hAnsi="Times New Roman"/>
          <w:lang w:eastAsia="ru-RU"/>
        </w:rPr>
        <w:t>бактери</w:t>
      </w:r>
      <w:proofErr w:type="gramStart"/>
      <w:r w:rsidRPr="00E41B72">
        <w:rPr>
          <w:rFonts w:ascii="Times New Roman" w:hAnsi="Times New Roman"/>
          <w:lang w:eastAsia="ru-RU"/>
        </w:rPr>
        <w:t>о</w:t>
      </w:r>
      <w:proofErr w:type="spellEnd"/>
      <w:r w:rsidRPr="00E41B72">
        <w:rPr>
          <w:rFonts w:ascii="Times New Roman" w:hAnsi="Times New Roman"/>
          <w:lang w:eastAsia="ru-RU"/>
        </w:rPr>
        <w:t>-</w:t>
      </w:r>
      <w:proofErr w:type="gramEnd"/>
      <w:r w:rsidRPr="00E41B72">
        <w:rPr>
          <w:rFonts w:ascii="Times New Roman" w:hAnsi="Times New Roman"/>
          <w:lang w:eastAsia="ru-RU"/>
        </w:rPr>
        <w:t xml:space="preserve"> или вирусоносителями, имеют заболевания хронический алкоголизм, наркомания, токсикомания, карантинные инфекционные заболевания, активные формы туберкулеза, тяжелые психические расстройства, венерические и другие заболевания, требующие лечения в специализированных медицинских организациях;</w:t>
      </w:r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/>
        <w:t>4.</w:t>
      </w:r>
      <w:r w:rsidRPr="00E41B72">
        <w:rPr>
          <w:rFonts w:ascii="Times New Roman" w:hAnsi="Times New Roman"/>
          <w:lang w:eastAsia="ru-RU"/>
        </w:rPr>
        <w:t xml:space="preserve"> отсутствие согласия всех совершеннолетних членов семьи, проживающих совместно с гражданином</w:t>
      </w:r>
      <w:r>
        <w:rPr>
          <w:rFonts w:ascii="Times New Roman" w:hAnsi="Times New Roman"/>
          <w:lang w:eastAsia="ru-RU"/>
        </w:rPr>
        <w:t xml:space="preserve"> (</w:t>
      </w:r>
      <w:r w:rsidRPr="00E41B72">
        <w:rPr>
          <w:rFonts w:ascii="Times New Roman" w:hAnsi="Times New Roman"/>
          <w:lang w:eastAsia="ru-RU"/>
        </w:rPr>
        <w:t>в том числе временно отсутствующих</w:t>
      </w:r>
      <w:r>
        <w:rPr>
          <w:rFonts w:ascii="Times New Roman" w:hAnsi="Times New Roman"/>
          <w:lang w:eastAsia="ru-RU"/>
        </w:rPr>
        <w:t>)</w:t>
      </w:r>
      <w:r w:rsidRPr="00E41B72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>который решил создать приемную семью</w:t>
      </w:r>
      <w:r w:rsidRPr="00E41B72">
        <w:rPr>
          <w:rFonts w:ascii="Times New Roman" w:hAnsi="Times New Roman"/>
          <w:lang w:eastAsia="ru-RU"/>
        </w:rPr>
        <w:t>, на проживание в их семье гражданина, н</w:t>
      </w:r>
      <w:r>
        <w:rPr>
          <w:rFonts w:ascii="Times New Roman" w:hAnsi="Times New Roman"/>
          <w:lang w:eastAsia="ru-RU"/>
        </w:rPr>
        <w:t>уждающегося в социальной помощи. Исключением является,</w:t>
      </w:r>
      <w:r w:rsidRPr="00E41B72">
        <w:rPr>
          <w:rFonts w:ascii="Times New Roman" w:hAnsi="Times New Roman"/>
          <w:lang w:eastAsia="ru-RU"/>
        </w:rPr>
        <w:t xml:space="preserve"> если местом проживания приемной семьи выбрано место жительства гражданина, </w:t>
      </w:r>
      <w:r>
        <w:rPr>
          <w:rFonts w:ascii="Times New Roman" w:hAnsi="Times New Roman"/>
          <w:lang w:eastAsia="ru-RU"/>
        </w:rPr>
        <w:t>нуждающегося в социальной помощи</w:t>
      </w:r>
      <w:r w:rsidRPr="00E41B72">
        <w:rPr>
          <w:rFonts w:ascii="Times New Roman" w:hAnsi="Times New Roman"/>
          <w:lang w:eastAsia="ru-RU"/>
        </w:rPr>
        <w:t>;</w:t>
      </w:r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/>
        <w:t>5.</w:t>
      </w:r>
      <w:r w:rsidRPr="00E41B72">
        <w:rPr>
          <w:rFonts w:ascii="Times New Roman" w:hAnsi="Times New Roman"/>
          <w:lang w:eastAsia="ru-RU"/>
        </w:rPr>
        <w:t xml:space="preserve"> гражданин, нуждающийся в социальной помощи, или гражданин, изъявивший желание создать приемную семью, признан недееспособным или ограниченно дееспособным в порядке, установленном законодательством;</w:t>
      </w:r>
    </w:p>
    <w:p w:rsidR="00701DB8" w:rsidRPr="00E41B72" w:rsidRDefault="00701DB8" w:rsidP="00701DB8">
      <w:pPr>
        <w:pStyle w:val="a3"/>
        <w:rPr>
          <w:rFonts w:ascii="Times New Roman" w:hAnsi="Times New Roman"/>
          <w:lang w:eastAsia="ru-RU"/>
        </w:rPr>
      </w:pPr>
      <w:r w:rsidRPr="00E41B72">
        <w:rPr>
          <w:rFonts w:ascii="Times New Roman" w:hAnsi="Times New Roman"/>
          <w:lang w:eastAsia="ru-RU"/>
        </w:rPr>
        <w:br/>
        <w:t>6) гражданин, изъявивший желание создать приемную семью, и (или) проживающие совместно с ним члены его семьи имеют судимость за тяжкие или особо тяжкие преступления.</w:t>
      </w:r>
    </w:p>
    <w:p w:rsidR="00B17FCC" w:rsidRDefault="00701DB8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1DB8"/>
    <w:rsid w:val="00001EEC"/>
    <w:rsid w:val="00633100"/>
    <w:rsid w:val="00701DB8"/>
    <w:rsid w:val="008E6E78"/>
    <w:rsid w:val="00B93772"/>
    <w:rsid w:val="00E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D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2</cp:revision>
  <dcterms:created xsi:type="dcterms:W3CDTF">2019-01-17T02:38:00Z</dcterms:created>
  <dcterms:modified xsi:type="dcterms:W3CDTF">2019-01-17T02:48:00Z</dcterms:modified>
</cp:coreProperties>
</file>