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4CA" w:rsidRDefault="00F804CA">
      <w:pPr>
        <w:rPr>
          <w:sz w:val="2"/>
          <w:szCs w:val="2"/>
        </w:rPr>
      </w:pPr>
      <w:r w:rsidRPr="00F804CA">
        <w:pict>
          <v:rect id="_x0000_s1297" style="position:absolute;margin-left:19.2pt;margin-top:7pt;width:414pt;height:376.3pt;z-index:-251701760;mso-position-horizontal-relative:page;mso-position-vertical-relative:page" fillcolor="#7c1d1e" stroked="f">
            <w10:wrap anchorx="page" anchory="page"/>
          </v:rect>
        </w:pict>
      </w:r>
    </w:p>
    <w:p w:rsidR="00F804CA" w:rsidRDefault="004E337E">
      <w:pPr>
        <w:pStyle w:val="10"/>
        <w:framePr w:w="6922" w:h="2275" w:hRule="exact" w:wrap="none" w:vAnchor="page" w:hAnchor="page" w:x="1124" w:y="1331"/>
        <w:shd w:val="clear" w:color="auto" w:fill="auto"/>
        <w:spacing w:after="0" w:line="1000" w:lineRule="exact"/>
      </w:pPr>
      <w:bookmarkStart w:id="0" w:name="bookmark0"/>
      <w:r>
        <w:rPr>
          <w:rStyle w:val="11"/>
          <w:b/>
          <w:bCs/>
        </w:rPr>
        <w:t>ПОЖАРНАЯ</w:t>
      </w:r>
      <w:bookmarkEnd w:id="0"/>
    </w:p>
    <w:p w:rsidR="00F804CA" w:rsidRDefault="004E337E">
      <w:pPr>
        <w:pStyle w:val="30"/>
        <w:framePr w:w="6922" w:h="2275" w:hRule="exact" w:wrap="none" w:vAnchor="page" w:hAnchor="page" w:x="1124" w:y="1331"/>
        <w:shd w:val="clear" w:color="auto" w:fill="auto"/>
        <w:spacing w:before="0" w:after="24" w:line="780" w:lineRule="exact"/>
      </w:pPr>
      <w:bookmarkStart w:id="1" w:name="bookmark1"/>
      <w:r>
        <w:rPr>
          <w:rStyle w:val="31"/>
          <w:b/>
          <w:bCs/>
        </w:rPr>
        <w:t>БЕЗОПАСНОСТЬ</w:t>
      </w:r>
      <w:bookmarkEnd w:id="1"/>
    </w:p>
    <w:p w:rsidR="00F804CA" w:rsidRDefault="004E337E">
      <w:pPr>
        <w:pStyle w:val="60"/>
        <w:framePr w:w="6922" w:h="2275" w:hRule="exact" w:wrap="none" w:vAnchor="page" w:hAnchor="page" w:x="1124" w:y="1331"/>
        <w:shd w:val="clear" w:color="auto" w:fill="auto"/>
        <w:spacing w:before="0" w:after="0" w:line="360" w:lineRule="exact"/>
      </w:pPr>
      <w:bookmarkStart w:id="2" w:name="bookmark2"/>
      <w:r>
        <w:rPr>
          <w:rStyle w:val="61"/>
          <w:b/>
          <w:bCs/>
          <w:color w:val="FFFFFF"/>
        </w:rPr>
        <w:t>ВАШЕГО ДОМА</w:t>
      </w:r>
      <w:bookmarkEnd w:id="2"/>
    </w:p>
    <w:p w:rsidR="00F804CA" w:rsidRDefault="004E337E">
      <w:pPr>
        <w:pStyle w:val="33"/>
        <w:framePr w:w="6922" w:h="891" w:hRule="exact" w:wrap="none" w:vAnchor="page" w:hAnchor="page" w:x="1124" w:y="3988"/>
        <w:shd w:val="clear" w:color="auto" w:fill="auto"/>
        <w:spacing w:before="0"/>
        <w:ind w:left="5380"/>
      </w:pPr>
      <w:r>
        <w:rPr>
          <w:rStyle w:val="34"/>
        </w:rPr>
        <w:t>Профилактика возгораний и пожаров</w:t>
      </w:r>
    </w:p>
    <w:p w:rsidR="00F804CA" w:rsidRDefault="00F804CA">
      <w:pPr>
        <w:rPr>
          <w:sz w:val="2"/>
          <w:szCs w:val="2"/>
        </w:rPr>
        <w:sectPr w:rsidR="00F804CA">
          <w:pgSz w:w="8976" w:h="12146"/>
          <w:pgMar w:top="360" w:right="360" w:bottom="360" w:left="360" w:header="0" w:footer="3" w:gutter="0"/>
          <w:cols w:space="720"/>
          <w:noEndnote/>
          <w:docGrid w:linePitch="360"/>
        </w:sectPr>
      </w:pPr>
      <w:r w:rsidRPr="00F804C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65pt;margin-top:6.05pt;width:419.5pt;height:595.2pt;z-index:-251700736;mso-wrap-distance-left:5pt;mso-wrap-distance-right:5pt;mso-position-horizontal-relative:page;mso-position-vertical-relative:page" wrapcoords="0 0">
            <v:imagedata r:id="rId7" o:title="image1"/>
            <w10:wrap anchorx="page" anchory="page"/>
          </v:shape>
        </w:pict>
      </w:r>
    </w:p>
    <w:p w:rsidR="00F804CA" w:rsidRDefault="0011489D">
      <w:pPr>
        <w:pStyle w:val="40"/>
        <w:framePr w:w="6787" w:h="2217" w:hRule="exact" w:wrap="none" w:vAnchor="page" w:hAnchor="page" w:x="1167" w:y="1646"/>
        <w:shd w:val="clear" w:color="auto" w:fill="auto"/>
        <w:spacing w:after="26" w:line="660" w:lineRule="exact"/>
        <w:ind w:left="1080"/>
      </w:pPr>
      <w:bookmarkStart w:id="3" w:name="bookmark3"/>
      <w:r>
        <w:rPr>
          <w:rStyle w:val="41"/>
          <w:b/>
          <w:bCs/>
        </w:rPr>
        <w:lastRenderedPageBreak/>
        <w:t xml:space="preserve"> </w:t>
      </w:r>
      <w:r w:rsidR="004E337E">
        <w:rPr>
          <w:rStyle w:val="41"/>
          <w:b/>
          <w:bCs/>
        </w:rPr>
        <w:t>ПОЖАРНАЯ</w:t>
      </w:r>
      <w:bookmarkEnd w:id="3"/>
    </w:p>
    <w:p w:rsidR="00F804CA" w:rsidRDefault="004E337E">
      <w:pPr>
        <w:pStyle w:val="50"/>
        <w:framePr w:w="6787" w:h="2217" w:hRule="exact" w:wrap="none" w:vAnchor="page" w:hAnchor="page" w:x="1167" w:y="1646"/>
        <w:shd w:val="clear" w:color="auto" w:fill="auto"/>
        <w:spacing w:before="0" w:after="52" w:line="520" w:lineRule="exact"/>
        <w:ind w:left="300"/>
      </w:pPr>
      <w:bookmarkStart w:id="4" w:name="bookmark4"/>
      <w:r>
        <w:rPr>
          <w:rStyle w:val="51"/>
          <w:b/>
          <w:bCs/>
        </w:rPr>
        <w:t>БЕЗОПАСНОСТЬ</w:t>
      </w:r>
      <w:bookmarkEnd w:id="4"/>
    </w:p>
    <w:p w:rsidR="00F804CA" w:rsidRDefault="004E337E">
      <w:pPr>
        <w:pStyle w:val="80"/>
        <w:framePr w:w="6787" w:h="2217" w:hRule="exact" w:wrap="none" w:vAnchor="page" w:hAnchor="page" w:x="1167" w:y="1646"/>
        <w:shd w:val="clear" w:color="auto" w:fill="auto"/>
        <w:spacing w:before="0" w:after="84" w:line="360" w:lineRule="exact"/>
        <w:ind w:left="300"/>
      </w:pPr>
      <w:bookmarkStart w:id="5" w:name="bookmark5"/>
      <w:r>
        <w:rPr>
          <w:rStyle w:val="81"/>
          <w:b/>
          <w:bCs/>
        </w:rPr>
        <w:t>ВАШЕГО</w:t>
      </w:r>
      <w:bookmarkEnd w:id="5"/>
    </w:p>
    <w:p w:rsidR="00F804CA" w:rsidRDefault="004E337E">
      <w:pPr>
        <w:pStyle w:val="80"/>
        <w:framePr w:w="6787" w:h="2217" w:hRule="exact" w:wrap="none" w:vAnchor="page" w:hAnchor="page" w:x="1167" w:y="1646"/>
        <w:shd w:val="clear" w:color="auto" w:fill="auto"/>
        <w:spacing w:before="0" w:after="0" w:line="360" w:lineRule="exact"/>
        <w:ind w:left="300"/>
      </w:pPr>
      <w:bookmarkStart w:id="6" w:name="bookmark6"/>
      <w:r>
        <w:rPr>
          <w:rStyle w:val="81"/>
          <w:b/>
          <w:bCs/>
        </w:rPr>
        <w:t>ДОМА</w:t>
      </w:r>
      <w:bookmarkEnd w:id="6"/>
    </w:p>
    <w:p w:rsidR="00F804CA" w:rsidRDefault="004E337E" w:rsidP="004E337E">
      <w:pPr>
        <w:pStyle w:val="33"/>
        <w:framePr w:w="6787" w:h="895" w:hRule="exact" w:wrap="none" w:vAnchor="page" w:hAnchor="page" w:x="1167" w:y="5003"/>
        <w:shd w:val="clear" w:color="auto" w:fill="auto"/>
        <w:spacing w:before="0"/>
        <w:ind w:left="2480" w:right="2580" w:hanging="200"/>
        <w:jc w:val="center"/>
      </w:pPr>
      <w:r>
        <w:rPr>
          <w:rStyle w:val="35"/>
        </w:rPr>
        <w:t>Профилактика возгораний и пожаров</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96" style="position:absolute;margin-left:41.05pt;margin-top:128.3pt;width:383.75pt;height:34.55pt;z-index:-251699712;mso-position-horizontal-relative:page;mso-position-vertical-relative:page" fillcolor="#fee7df" stroked="f">
            <w10:wrap anchorx="page" anchory="page"/>
          </v:rect>
        </w:pict>
      </w:r>
      <w:r w:rsidRPr="00F804CA">
        <w:pict>
          <v:rect id="_x0000_s1295" style="position:absolute;margin-left:41.05pt;margin-top:196.25pt;width:383.75pt;height:34.55pt;z-index:-251698688;mso-position-horizontal-relative:page;mso-position-vertical-relative:page" fillcolor="#fee7df" stroked="f">
            <w10:wrap anchorx="page" anchory="page"/>
          </v:rect>
        </w:pict>
      </w:r>
    </w:p>
    <w:p w:rsidR="00F804CA" w:rsidRDefault="004E337E">
      <w:pPr>
        <w:pStyle w:val="80"/>
        <w:framePr w:w="7344" w:h="432" w:hRule="exact" w:wrap="none" w:vAnchor="page" w:hAnchor="page" w:x="889" w:y="1636"/>
        <w:shd w:val="clear" w:color="auto" w:fill="auto"/>
        <w:spacing w:before="0" w:after="0" w:line="360" w:lineRule="exact"/>
      </w:pPr>
      <w:bookmarkStart w:id="7" w:name="bookmark7"/>
      <w:r>
        <w:rPr>
          <w:rStyle w:val="81"/>
          <w:b/>
          <w:bCs/>
        </w:rPr>
        <w:t>Содержание</w:t>
      </w:r>
      <w:bookmarkEnd w:id="7"/>
    </w:p>
    <w:p w:rsidR="00F804CA" w:rsidRDefault="004E337E">
      <w:pPr>
        <w:pStyle w:val="20"/>
        <w:framePr w:w="7344" w:h="5717" w:hRule="exact" w:wrap="none" w:vAnchor="page" w:hAnchor="page" w:x="889" w:y="2644"/>
        <w:shd w:val="clear" w:color="auto" w:fill="auto"/>
        <w:spacing w:before="0" w:line="210" w:lineRule="exact"/>
        <w:ind w:firstLine="0"/>
      </w:pPr>
      <w:r>
        <w:rPr>
          <w:rStyle w:val="21"/>
        </w:rPr>
        <w:t>Пожар</w:t>
      </w:r>
    </w:p>
    <w:p w:rsidR="00F804CA" w:rsidRDefault="004E337E">
      <w:pPr>
        <w:pStyle w:val="a5"/>
        <w:framePr w:w="7344" w:h="5717" w:hRule="exact" w:wrap="none" w:vAnchor="page" w:hAnchor="page" w:x="889" w:y="2644"/>
        <w:shd w:val="clear" w:color="auto" w:fill="auto"/>
        <w:tabs>
          <w:tab w:val="right" w:leader="dot" w:pos="7277"/>
        </w:tabs>
        <w:spacing w:after="157" w:line="210" w:lineRule="exact"/>
      </w:pPr>
      <w:r>
        <w:rPr>
          <w:rStyle w:val="a6"/>
        </w:rPr>
        <w:t>Определение. Признаки. Причины</w:t>
      </w:r>
      <w:r>
        <w:rPr>
          <w:rStyle w:val="a6"/>
        </w:rPr>
        <w:tab/>
        <w:t xml:space="preserve"> 2</w:t>
      </w:r>
    </w:p>
    <w:p w:rsidR="00F804CA" w:rsidRDefault="004E337E">
      <w:pPr>
        <w:pStyle w:val="a5"/>
        <w:framePr w:w="7344" w:h="5717" w:hRule="exact" w:wrap="none" w:vAnchor="page" w:hAnchor="page" w:x="889" w:y="2644"/>
        <w:shd w:val="clear" w:color="auto" w:fill="auto"/>
        <w:spacing w:after="0" w:line="210" w:lineRule="exact"/>
      </w:pPr>
      <w:r>
        <w:rPr>
          <w:rStyle w:val="a6"/>
        </w:rPr>
        <w:t>Пожар</w:t>
      </w:r>
    </w:p>
    <w:p w:rsidR="00F804CA" w:rsidRDefault="00F804CA">
      <w:pPr>
        <w:pStyle w:val="a5"/>
        <w:framePr w:w="7344" w:h="5717" w:hRule="exact" w:wrap="none" w:vAnchor="page" w:hAnchor="page" w:x="889" w:y="2644"/>
        <w:shd w:val="clear" w:color="auto" w:fill="auto"/>
        <w:tabs>
          <w:tab w:val="right" w:leader="dot" w:pos="7277"/>
        </w:tabs>
        <w:spacing w:after="157" w:line="210" w:lineRule="exact"/>
      </w:pPr>
      <w:hyperlink w:anchor="bookmark14" w:tooltip="Current Document">
        <w:r w:rsidR="004E337E">
          <w:rPr>
            <w:rStyle w:val="a6"/>
          </w:rPr>
          <w:t>Опасные факторы пожара</w:t>
        </w:r>
        <w:r w:rsidR="004E337E">
          <w:rPr>
            <w:rStyle w:val="a6"/>
          </w:rPr>
          <w:tab/>
          <w:t xml:space="preserve"> 4</w:t>
        </w:r>
      </w:hyperlink>
    </w:p>
    <w:p w:rsidR="00F804CA" w:rsidRDefault="004E337E">
      <w:pPr>
        <w:pStyle w:val="a5"/>
        <w:framePr w:w="7344" w:h="5717" w:hRule="exact" w:wrap="none" w:vAnchor="page" w:hAnchor="page" w:x="889" w:y="2644"/>
        <w:shd w:val="clear" w:color="auto" w:fill="auto"/>
        <w:spacing w:after="0" w:line="210" w:lineRule="exact"/>
      </w:pPr>
      <w:r>
        <w:rPr>
          <w:rStyle w:val="a6"/>
        </w:rPr>
        <w:t>Электричество</w:t>
      </w:r>
    </w:p>
    <w:p w:rsidR="00F804CA" w:rsidRDefault="004E337E">
      <w:pPr>
        <w:pStyle w:val="a5"/>
        <w:framePr w:w="7344" w:h="5717" w:hRule="exact" w:wrap="none" w:vAnchor="page" w:hAnchor="page" w:x="889" w:y="2644"/>
        <w:shd w:val="clear" w:color="auto" w:fill="auto"/>
        <w:tabs>
          <w:tab w:val="right" w:leader="dot" w:pos="7277"/>
        </w:tabs>
        <w:spacing w:after="152" w:line="210" w:lineRule="exact"/>
      </w:pPr>
      <w:r>
        <w:rPr>
          <w:rStyle w:val="a6"/>
        </w:rPr>
        <w:t>Безопасное использование электрических приборов</w:t>
      </w:r>
      <w:r>
        <w:rPr>
          <w:rStyle w:val="a6"/>
        </w:rPr>
        <w:tab/>
        <w:t xml:space="preserve"> 6</w:t>
      </w:r>
    </w:p>
    <w:p w:rsidR="00F804CA" w:rsidRDefault="004E337E">
      <w:pPr>
        <w:pStyle w:val="a5"/>
        <w:framePr w:w="7344" w:h="5717" w:hRule="exact" w:wrap="none" w:vAnchor="page" w:hAnchor="page" w:x="889" w:y="2644"/>
        <w:shd w:val="clear" w:color="auto" w:fill="auto"/>
        <w:spacing w:after="0" w:line="210" w:lineRule="exact"/>
      </w:pPr>
      <w:r>
        <w:rPr>
          <w:rStyle w:val="a6"/>
        </w:rPr>
        <w:t>Газ</w:t>
      </w:r>
    </w:p>
    <w:p w:rsidR="00F804CA" w:rsidRDefault="004E337E">
      <w:pPr>
        <w:pStyle w:val="a5"/>
        <w:framePr w:w="7344" w:h="5717" w:hRule="exact" w:wrap="none" w:vAnchor="page" w:hAnchor="page" w:x="889" w:y="2644"/>
        <w:shd w:val="clear" w:color="auto" w:fill="auto"/>
        <w:tabs>
          <w:tab w:val="right" w:leader="dot" w:pos="7277"/>
        </w:tabs>
        <w:spacing w:after="0" w:line="442" w:lineRule="exact"/>
      </w:pPr>
      <w:r>
        <w:rPr>
          <w:rStyle w:val="a6"/>
        </w:rPr>
        <w:t>Безопасное использование газового оборудования</w:t>
      </w:r>
      <w:r>
        <w:rPr>
          <w:rStyle w:val="a6"/>
        </w:rPr>
        <w:tab/>
        <w:t xml:space="preserve"> 8</w:t>
      </w:r>
    </w:p>
    <w:p w:rsidR="00F804CA" w:rsidRDefault="004E337E">
      <w:pPr>
        <w:pStyle w:val="a5"/>
        <w:framePr w:w="7344" w:h="5717" w:hRule="exact" w:wrap="none" w:vAnchor="page" w:hAnchor="page" w:x="889" w:y="2644"/>
        <w:shd w:val="clear" w:color="auto" w:fill="auto"/>
        <w:tabs>
          <w:tab w:val="right" w:leader="dot" w:pos="7277"/>
        </w:tabs>
        <w:spacing w:after="0" w:line="442" w:lineRule="exact"/>
      </w:pPr>
      <w:r>
        <w:rPr>
          <w:rStyle w:val="a6"/>
        </w:rPr>
        <w:t xml:space="preserve">Открытый огонь </w:t>
      </w:r>
      <w:r>
        <w:rPr>
          <w:rStyle w:val="a6"/>
        </w:rPr>
        <w:tab/>
        <w:t xml:space="preserve"> 10</w:t>
      </w:r>
    </w:p>
    <w:p w:rsidR="00F804CA" w:rsidRDefault="004E337E">
      <w:pPr>
        <w:pStyle w:val="a5"/>
        <w:framePr w:w="7344" w:h="5717" w:hRule="exact" w:wrap="none" w:vAnchor="page" w:hAnchor="page" w:x="889" w:y="2644"/>
        <w:shd w:val="clear" w:color="auto" w:fill="auto"/>
        <w:spacing w:after="0" w:line="442" w:lineRule="exact"/>
      </w:pPr>
      <w:r>
        <w:rPr>
          <w:rStyle w:val="a6"/>
        </w:rPr>
        <w:t>Кухня</w:t>
      </w:r>
    </w:p>
    <w:p w:rsidR="00F804CA" w:rsidRDefault="004E337E">
      <w:pPr>
        <w:pStyle w:val="a5"/>
        <w:framePr w:w="7344" w:h="5717" w:hRule="exact" w:wrap="none" w:vAnchor="page" w:hAnchor="page" w:x="889" w:y="2644"/>
        <w:shd w:val="clear" w:color="auto" w:fill="auto"/>
        <w:tabs>
          <w:tab w:val="right" w:leader="dot" w:pos="7277"/>
        </w:tabs>
        <w:spacing w:after="0" w:line="442" w:lineRule="exact"/>
      </w:pPr>
      <w:r>
        <w:rPr>
          <w:rStyle w:val="a6"/>
        </w:rPr>
        <w:t>Профилактика возгораний и пожаров</w:t>
      </w:r>
      <w:r>
        <w:rPr>
          <w:rStyle w:val="a6"/>
        </w:rPr>
        <w:tab/>
        <w:t xml:space="preserve"> 12</w:t>
      </w:r>
    </w:p>
    <w:p w:rsidR="00F804CA" w:rsidRDefault="004E337E">
      <w:pPr>
        <w:pStyle w:val="a5"/>
        <w:framePr w:w="7344" w:h="5717" w:hRule="exact" w:wrap="none" w:vAnchor="page" w:hAnchor="page" w:x="889" w:y="2644"/>
        <w:shd w:val="clear" w:color="auto" w:fill="auto"/>
        <w:tabs>
          <w:tab w:val="right" w:leader="dot" w:pos="7277"/>
        </w:tabs>
        <w:spacing w:after="0" w:line="442" w:lineRule="exact"/>
      </w:pPr>
      <w:r>
        <w:rPr>
          <w:rStyle w:val="a6"/>
        </w:rPr>
        <w:t xml:space="preserve">Эвакуационные пути и выходы </w:t>
      </w:r>
      <w:r>
        <w:rPr>
          <w:rStyle w:val="a6"/>
        </w:rPr>
        <w:tab/>
        <w:t xml:space="preserve"> 14</w:t>
      </w:r>
    </w:p>
    <w:p w:rsidR="00F804CA" w:rsidRDefault="004E337E">
      <w:pPr>
        <w:pStyle w:val="a5"/>
        <w:framePr w:w="7344" w:h="5717" w:hRule="exact" w:wrap="none" w:vAnchor="page" w:hAnchor="page" w:x="889" w:y="2644"/>
        <w:shd w:val="clear" w:color="auto" w:fill="auto"/>
        <w:tabs>
          <w:tab w:val="right" w:leader="dot" w:pos="7277"/>
        </w:tabs>
        <w:spacing w:after="0" w:line="442" w:lineRule="exact"/>
      </w:pPr>
      <w:r>
        <w:rPr>
          <w:rStyle w:val="a6"/>
        </w:rPr>
        <w:t xml:space="preserve">Действия при возгораниях </w:t>
      </w:r>
      <w:r>
        <w:rPr>
          <w:rStyle w:val="a6"/>
        </w:rPr>
        <w:tab/>
        <w:t xml:space="preserve"> 15</w:t>
      </w:r>
    </w:p>
    <w:p w:rsidR="00F804CA" w:rsidRDefault="004E337E">
      <w:pPr>
        <w:pStyle w:val="a5"/>
        <w:framePr w:w="7344" w:h="5717" w:hRule="exact" w:wrap="none" w:vAnchor="page" w:hAnchor="page" w:x="889" w:y="2644"/>
        <w:shd w:val="clear" w:color="auto" w:fill="auto"/>
        <w:tabs>
          <w:tab w:val="right" w:leader="dot" w:pos="7277"/>
        </w:tabs>
        <w:spacing w:after="0" w:line="442" w:lineRule="exact"/>
      </w:pPr>
      <w:r>
        <w:rPr>
          <w:rStyle w:val="a6"/>
        </w:rPr>
        <w:t xml:space="preserve">Действия при пожарах </w:t>
      </w:r>
      <w:r>
        <w:rPr>
          <w:rStyle w:val="a6"/>
        </w:rPr>
        <w:tab/>
        <w:t xml:space="preserve"> 18</w:t>
      </w:r>
    </w:p>
    <w:p w:rsidR="00F804CA" w:rsidRDefault="004E337E">
      <w:pPr>
        <w:pStyle w:val="20"/>
        <w:framePr w:w="7344" w:h="5717" w:hRule="exact" w:wrap="none" w:vAnchor="page" w:hAnchor="page" w:x="889" w:y="2644"/>
        <w:shd w:val="clear" w:color="auto" w:fill="auto"/>
        <w:spacing w:before="0" w:line="442" w:lineRule="exact"/>
        <w:ind w:firstLine="0"/>
      </w:pPr>
      <w:r>
        <w:rPr>
          <w:rStyle w:val="21"/>
        </w:rPr>
        <w:t>Группа риска</w:t>
      </w:r>
    </w:p>
    <w:p w:rsidR="00F804CA" w:rsidRDefault="004E337E">
      <w:pPr>
        <w:pStyle w:val="20"/>
        <w:framePr w:w="7344" w:h="5717" w:hRule="exact" w:wrap="none" w:vAnchor="page" w:hAnchor="page" w:x="889" w:y="2644"/>
        <w:shd w:val="clear" w:color="auto" w:fill="auto"/>
        <w:spacing w:before="0" w:line="210" w:lineRule="exact"/>
        <w:ind w:firstLine="0"/>
      </w:pPr>
      <w:r>
        <w:rPr>
          <w:rStyle w:val="21"/>
        </w:rPr>
        <w:t>Безопасность людей с ограниченными возможностями здоровья. 20</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94" style="position:absolute;margin-left:34pt;margin-top:108.55pt;width:375.05pt;height:98.3pt;z-index:-251697664;mso-position-horizontal-relative:page;mso-position-vertical-relative:page" fillcolor="#fdc9b4" stroked="f">
            <w10:wrap anchorx="page" anchory="page"/>
          </v:rect>
        </w:pict>
      </w:r>
      <w:r w:rsidRPr="00F804CA">
        <w:pict>
          <v:rect id="_x0000_s1293" style="position:absolute;margin-left:34.45pt;margin-top:217.15pt;width:375.05pt;height:105.25pt;z-index:-251696640;mso-position-horizontal-relative:page;mso-position-vertical-relative:page" fillcolor="#fce2c9" stroked="f">
            <w10:wrap anchorx="page" anchory="page"/>
          </v:rect>
        </w:pict>
      </w:r>
      <w:r w:rsidRPr="00F804CA">
        <w:pict>
          <v:rect id="_x0000_s1292" style="position:absolute;margin-left:34.45pt;margin-top:334.4pt;width:375.05pt;height:201.4pt;z-index:-251695616;mso-position-horizontal-relative:page;mso-position-vertical-relative:page" fillcolor="#fdc9b5" stroked="f">
            <w10:wrap anchorx="page" anchory="page"/>
          </v:rect>
        </w:pict>
      </w:r>
    </w:p>
    <w:p w:rsidR="00F804CA" w:rsidRDefault="004E337E">
      <w:pPr>
        <w:framePr w:wrap="none" w:vAnchor="page" w:hAnchor="page" w:x="293" w:y="120"/>
        <w:rPr>
          <w:sz w:val="2"/>
          <w:szCs w:val="2"/>
        </w:rPr>
      </w:pPr>
      <w:r>
        <w:pict>
          <v:shape id="_x0000_i1025" type="#_x0000_t75" style="width:420pt;height:93pt">
            <v:imagedata r:id="rId8" r:href="rId9"/>
          </v:shape>
        </w:pict>
      </w:r>
    </w:p>
    <w:p w:rsidR="00F804CA" w:rsidRDefault="004E337E">
      <w:pPr>
        <w:pStyle w:val="101"/>
        <w:framePr w:w="7186" w:h="1675" w:hRule="exact" w:wrap="none" w:vAnchor="page" w:hAnchor="page" w:x="844" w:y="2305"/>
        <w:pBdr>
          <w:top w:val="single" w:sz="4" w:space="1" w:color="auto"/>
          <w:left w:val="single" w:sz="4" w:space="4" w:color="auto"/>
          <w:bottom w:val="single" w:sz="4" w:space="1" w:color="auto"/>
          <w:right w:val="single" w:sz="4" w:space="4" w:color="auto"/>
        </w:pBdr>
        <w:shd w:val="clear" w:color="auto" w:fill="auto"/>
        <w:spacing w:after="14" w:line="240" w:lineRule="exact"/>
      </w:pPr>
      <w:bookmarkStart w:id="8" w:name="bookmark8"/>
      <w:r>
        <w:rPr>
          <w:rStyle w:val="102"/>
          <w:b/>
          <w:bCs/>
        </w:rPr>
        <w:t>ПОНЯТИЕ ПОЖАРА</w:t>
      </w:r>
      <w:bookmarkEnd w:id="8"/>
    </w:p>
    <w:p w:rsidR="00F804CA" w:rsidRDefault="004E337E">
      <w:pPr>
        <w:pStyle w:val="20"/>
        <w:framePr w:w="7186" w:h="1675" w:hRule="exact" w:wrap="none" w:vAnchor="page" w:hAnchor="page" w:x="844" w:y="2305"/>
        <w:pBdr>
          <w:top w:val="single" w:sz="4" w:space="1" w:color="auto"/>
          <w:left w:val="single" w:sz="4" w:space="4" w:color="auto"/>
          <w:bottom w:val="single" w:sz="4" w:space="1" w:color="auto"/>
          <w:right w:val="single" w:sz="4" w:space="4" w:color="auto"/>
        </w:pBdr>
        <w:shd w:val="clear" w:color="auto" w:fill="auto"/>
        <w:spacing w:before="0" w:after="64" w:line="201" w:lineRule="exact"/>
        <w:ind w:firstLine="0"/>
      </w:pPr>
      <w:r>
        <w:rPr>
          <w:rStyle w:val="22"/>
        </w:rPr>
        <w:t xml:space="preserve">Горение </w:t>
      </w:r>
      <w:r>
        <w:rPr>
          <w:rStyle w:val="21"/>
        </w:rPr>
        <w:t>— бурный процесс превращения веще</w:t>
      </w:r>
      <w:proofErr w:type="gramStart"/>
      <w:r>
        <w:rPr>
          <w:rStyle w:val="21"/>
        </w:rPr>
        <w:t>ств в пр</w:t>
      </w:r>
      <w:proofErr w:type="gramEnd"/>
      <w:r>
        <w:rPr>
          <w:rStyle w:val="21"/>
        </w:rPr>
        <w:t>одукты сгора</w:t>
      </w:r>
      <w:r>
        <w:rPr>
          <w:rStyle w:val="21"/>
        </w:rPr>
        <w:softHyphen/>
        <w:t>ния (уголь, дым и т.д.). Проходит с выделением большого количества тепла.</w:t>
      </w:r>
    </w:p>
    <w:p w:rsidR="00F804CA" w:rsidRDefault="004E337E">
      <w:pPr>
        <w:pStyle w:val="20"/>
        <w:framePr w:w="7186" w:h="1675" w:hRule="exact" w:wrap="none" w:vAnchor="page" w:hAnchor="page" w:x="844" w:y="2305"/>
        <w:pBdr>
          <w:top w:val="single" w:sz="4" w:space="1" w:color="auto"/>
          <w:left w:val="single" w:sz="4" w:space="4" w:color="auto"/>
          <w:bottom w:val="single" w:sz="4" w:space="1" w:color="auto"/>
          <w:right w:val="single" w:sz="4" w:space="4" w:color="auto"/>
        </w:pBdr>
        <w:shd w:val="clear" w:color="auto" w:fill="auto"/>
        <w:spacing w:before="0" w:line="196" w:lineRule="exact"/>
        <w:ind w:firstLine="0"/>
      </w:pPr>
      <w:r>
        <w:rPr>
          <w:rStyle w:val="22"/>
        </w:rPr>
        <w:t xml:space="preserve">Пожар </w:t>
      </w:r>
      <w:r>
        <w:rPr>
          <w:rStyle w:val="21"/>
        </w:rPr>
        <w:t>— неконтролируемый процесс горения, причиняющий матери</w:t>
      </w:r>
      <w:r>
        <w:rPr>
          <w:rStyle w:val="21"/>
        </w:rPr>
        <w:softHyphen/>
        <w:t>альный ущерб, вред жизни и здоровью людей, интересам общества и государства.</w:t>
      </w:r>
    </w:p>
    <w:p w:rsidR="00F804CA" w:rsidRDefault="004E337E">
      <w:pPr>
        <w:pStyle w:val="101"/>
        <w:framePr w:w="5296" w:h="1239" w:hRule="exact" w:wrap="none" w:vAnchor="page" w:hAnchor="page" w:x="877" w:y="4497"/>
        <w:shd w:val="clear" w:color="auto" w:fill="auto"/>
        <w:spacing w:after="78" w:line="240" w:lineRule="exact"/>
        <w:ind w:left="2240"/>
        <w:jc w:val="left"/>
      </w:pPr>
      <w:bookmarkStart w:id="9" w:name="bookmark9"/>
      <w:r>
        <w:rPr>
          <w:rStyle w:val="102"/>
          <w:b/>
          <w:bCs/>
        </w:rPr>
        <w:t>ТРЕУГОЛЬНИК ОГНЯ</w:t>
      </w:r>
      <w:bookmarkEnd w:id="9"/>
    </w:p>
    <w:p w:rsidR="00F804CA" w:rsidRDefault="004E337E">
      <w:pPr>
        <w:pStyle w:val="20"/>
        <w:framePr w:w="5296" w:h="1239" w:hRule="exact" w:wrap="none" w:vAnchor="page" w:hAnchor="page" w:x="877" w:y="4497"/>
        <w:shd w:val="clear" w:color="auto" w:fill="auto"/>
        <w:spacing w:before="0" w:line="196" w:lineRule="exact"/>
        <w:ind w:firstLine="0"/>
        <w:jc w:val="left"/>
      </w:pPr>
      <w:r>
        <w:rPr>
          <w:rStyle w:val="21"/>
        </w:rPr>
        <w:t xml:space="preserve">Горение возникает при наличии </w:t>
      </w:r>
      <w:r>
        <w:rPr>
          <w:rStyle w:val="23"/>
        </w:rPr>
        <w:t xml:space="preserve">трёх обязательных составляющих </w:t>
      </w:r>
      <w:r>
        <w:rPr>
          <w:rStyle w:val="21"/>
        </w:rPr>
        <w:t>— горючего вещества, окислите</w:t>
      </w:r>
      <w:r>
        <w:rPr>
          <w:rStyle w:val="21"/>
        </w:rPr>
        <w:softHyphen/>
        <w:t>ля (кислорода воздуха) и источника зажигания (спичка, искра и т.п.).</w:t>
      </w:r>
    </w:p>
    <w:p w:rsidR="00F804CA" w:rsidRDefault="004E337E">
      <w:pPr>
        <w:framePr w:wrap="none" w:vAnchor="page" w:hAnchor="page" w:x="6455" w:y="4411"/>
        <w:rPr>
          <w:sz w:val="2"/>
          <w:szCs w:val="2"/>
        </w:rPr>
      </w:pPr>
      <w:r>
        <w:pict>
          <v:shape id="_x0000_i1026" type="#_x0000_t75" style="width:77.25pt;height:95.25pt">
            <v:imagedata r:id="rId10" r:href="rId11"/>
          </v:shape>
        </w:pict>
      </w:r>
    </w:p>
    <w:p w:rsidR="00F804CA" w:rsidRDefault="004E337E">
      <w:pPr>
        <w:pStyle w:val="101"/>
        <w:framePr w:wrap="none" w:vAnchor="page" w:hAnchor="page" w:x="2824" w:y="6884"/>
        <w:shd w:val="clear" w:color="auto" w:fill="auto"/>
        <w:spacing w:after="0" w:line="240" w:lineRule="exact"/>
        <w:jc w:val="left"/>
      </w:pPr>
      <w:bookmarkStart w:id="10" w:name="bookmark10"/>
      <w:r>
        <w:rPr>
          <w:rStyle w:val="102"/>
          <w:b/>
          <w:bCs/>
        </w:rPr>
        <w:t>ПРЕКРАЩЕНИЕ ГОРЕНИЯ</w:t>
      </w:r>
      <w:bookmarkEnd w:id="10"/>
    </w:p>
    <w:p w:rsidR="00F804CA" w:rsidRDefault="004E337E">
      <w:pPr>
        <w:pStyle w:val="53"/>
        <w:framePr w:w="4286" w:h="2746" w:hRule="exact" w:wrap="none" w:vAnchor="page" w:hAnchor="page" w:x="853" w:y="7310"/>
        <w:shd w:val="clear" w:color="auto" w:fill="auto"/>
        <w:spacing w:after="199"/>
      </w:pPr>
      <w:r>
        <w:rPr>
          <w:rStyle w:val="54"/>
          <w:b/>
          <w:bCs/>
        </w:rPr>
        <w:t>Для прекращения горения необходимо выполнение хотя бы одного из условий:</w:t>
      </w:r>
    </w:p>
    <w:p w:rsidR="00F804CA" w:rsidRDefault="004E337E">
      <w:pPr>
        <w:pStyle w:val="20"/>
        <w:framePr w:w="4286" w:h="2746" w:hRule="exact" w:wrap="none" w:vAnchor="page" w:hAnchor="page" w:x="853" w:y="7310"/>
        <w:numPr>
          <w:ilvl w:val="0"/>
          <w:numId w:val="1"/>
        </w:numPr>
        <w:shd w:val="clear" w:color="auto" w:fill="auto"/>
        <w:tabs>
          <w:tab w:val="left" w:pos="368"/>
        </w:tabs>
        <w:spacing w:before="0" w:line="196" w:lineRule="exact"/>
        <w:ind w:left="400"/>
      </w:pPr>
      <w:r>
        <w:rPr>
          <w:rStyle w:val="21"/>
        </w:rPr>
        <w:t>прекращение доступа горючих ве</w:t>
      </w:r>
      <w:r>
        <w:rPr>
          <w:rStyle w:val="21"/>
        </w:rPr>
        <w:softHyphen/>
        <w:t>ществ в огонь (например, перекрыть газ в плите, баллоне и т.д.);</w:t>
      </w:r>
    </w:p>
    <w:p w:rsidR="00F804CA" w:rsidRDefault="004E337E">
      <w:pPr>
        <w:pStyle w:val="20"/>
        <w:framePr w:w="4286" w:h="2746" w:hRule="exact" w:wrap="none" w:vAnchor="page" w:hAnchor="page" w:x="853" w:y="7310"/>
        <w:numPr>
          <w:ilvl w:val="0"/>
          <w:numId w:val="1"/>
        </w:numPr>
        <w:shd w:val="clear" w:color="auto" w:fill="auto"/>
        <w:tabs>
          <w:tab w:val="left" w:pos="368"/>
        </w:tabs>
        <w:spacing w:before="0" w:line="196" w:lineRule="exact"/>
        <w:ind w:left="400"/>
      </w:pPr>
      <w:r>
        <w:rPr>
          <w:rStyle w:val="21"/>
        </w:rPr>
        <w:t>прекращение поступления воздуха (например, накрыть огонь плотной тканью, крышкой или засыпать пе</w:t>
      </w:r>
      <w:r>
        <w:rPr>
          <w:rStyle w:val="21"/>
        </w:rPr>
        <w:softHyphen/>
        <w:t>ском, землей);</w:t>
      </w:r>
    </w:p>
    <w:p w:rsidR="00F804CA" w:rsidRDefault="004E337E">
      <w:pPr>
        <w:pStyle w:val="20"/>
        <w:framePr w:w="4286" w:h="2746" w:hRule="exact" w:wrap="none" w:vAnchor="page" w:hAnchor="page" w:x="853" w:y="7310"/>
        <w:numPr>
          <w:ilvl w:val="0"/>
          <w:numId w:val="1"/>
        </w:numPr>
        <w:shd w:val="clear" w:color="auto" w:fill="auto"/>
        <w:tabs>
          <w:tab w:val="left" w:pos="354"/>
        </w:tabs>
        <w:spacing w:before="0" w:line="196" w:lineRule="exact"/>
        <w:ind w:left="400"/>
      </w:pPr>
      <w:r>
        <w:rPr>
          <w:rStyle w:val="21"/>
        </w:rPr>
        <w:t>снижение температуры факела пла</w:t>
      </w:r>
      <w:r>
        <w:rPr>
          <w:rStyle w:val="21"/>
        </w:rPr>
        <w:softHyphen/>
        <w:t>мени (например, залить водой).</w:t>
      </w:r>
    </w:p>
    <w:p w:rsidR="00F804CA" w:rsidRDefault="004E337E">
      <w:pPr>
        <w:framePr w:wrap="none" w:vAnchor="page" w:hAnchor="page" w:x="5336" w:y="7296"/>
        <w:rPr>
          <w:sz w:val="2"/>
          <w:szCs w:val="2"/>
        </w:rPr>
      </w:pPr>
      <w:r>
        <w:pict>
          <v:shape id="_x0000_i1027" type="#_x0000_t75" style="width:134.25pt;height:161.25pt">
            <v:imagedata r:id="rId12" r:href="rId13"/>
          </v:shape>
        </w:pict>
      </w:r>
    </w:p>
    <w:p w:rsidR="00F804CA" w:rsidRDefault="004E337E">
      <w:pPr>
        <w:pStyle w:val="a8"/>
        <w:framePr w:wrap="none" w:vAnchor="page" w:hAnchor="page" w:x="2078" w:y="11463"/>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88" style="position:absolute;margin-left:40.1pt;margin-top:162.75pt;width:375.1pt;height:226.3pt;z-index:-251694592;mso-position-horizontal-relative:page;mso-position-vertical-relative:page" fillcolor="#d4f0fc" stroked="f">
            <w10:wrap anchorx="page" anchory="page"/>
          </v:rect>
        </w:pict>
      </w:r>
      <w:r w:rsidRPr="00F804CA">
        <w:pict>
          <v:rect id="_x0000_s1287" style="position:absolute;margin-left:40.1pt;margin-top:481pt;width:375.1pt;height:73.7pt;z-index:-251693568;mso-position-horizontal-relative:page;mso-position-vertical-relative:page" fillcolor="#fce2c9" stroked="f">
            <w10:wrap anchorx="page" anchory="page"/>
          </v:rect>
        </w:pict>
      </w:r>
    </w:p>
    <w:p w:rsidR="00F804CA" w:rsidRDefault="004E337E">
      <w:pPr>
        <w:framePr w:wrap="none" w:vAnchor="page" w:hAnchor="page" w:x="294" w:y="122"/>
        <w:rPr>
          <w:sz w:val="2"/>
          <w:szCs w:val="2"/>
        </w:rPr>
      </w:pPr>
      <w:r>
        <w:pict>
          <v:shape id="_x0000_i1028" type="#_x0000_t75" style="width:420pt;height:93pt">
            <v:imagedata r:id="rId14" r:href="rId15"/>
          </v:shape>
        </w:pict>
      </w:r>
    </w:p>
    <w:p w:rsidR="00F804CA" w:rsidRDefault="004E337E">
      <w:pPr>
        <w:pStyle w:val="101"/>
        <w:framePr w:w="7536" w:h="898" w:hRule="exact" w:wrap="none" w:vAnchor="page" w:hAnchor="page" w:x="779" w:y="2121"/>
        <w:shd w:val="clear" w:color="auto" w:fill="auto"/>
        <w:spacing w:after="0" w:line="278" w:lineRule="exact"/>
        <w:ind w:left="20"/>
      </w:pPr>
      <w:bookmarkStart w:id="11" w:name="bookmark11"/>
      <w:r>
        <w:rPr>
          <w:rStyle w:val="103"/>
          <w:b/>
          <w:bCs/>
        </w:rPr>
        <w:t>СТАТИСТИКА ПОЖАРОВ ПО КРУПНЫМ ГОРОДАМ</w:t>
      </w:r>
      <w:r>
        <w:rPr>
          <w:rStyle w:val="103"/>
          <w:b/>
          <w:bCs/>
        </w:rPr>
        <w:br/>
        <w:t>И РОССИИ В ЦЕЛОМ ПОКАЗЫВАЕТ, ЧТО 80% ПОЖАРОВ</w:t>
      </w:r>
      <w:r>
        <w:rPr>
          <w:rStyle w:val="103"/>
          <w:b/>
          <w:bCs/>
        </w:rPr>
        <w:br/>
        <w:t>ПРОИСХОДИТ В ЖИЛОМ СЕКТОРЕ.</w:t>
      </w:r>
      <w:bookmarkEnd w:id="11"/>
    </w:p>
    <w:p w:rsidR="00F804CA" w:rsidRDefault="004E337E">
      <w:pPr>
        <w:framePr w:wrap="none" w:vAnchor="page" w:hAnchor="page" w:x="980" w:y="3405"/>
        <w:rPr>
          <w:sz w:val="2"/>
          <w:szCs w:val="2"/>
        </w:rPr>
      </w:pPr>
      <w:r>
        <w:pict>
          <v:shape id="_x0000_i1029" type="#_x0000_t75" style="width:132pt;height:213.75pt">
            <v:imagedata r:id="rId16" r:href="rId17"/>
          </v:shape>
        </w:pict>
      </w:r>
    </w:p>
    <w:p w:rsidR="00F804CA" w:rsidRDefault="004E337E">
      <w:pPr>
        <w:pStyle w:val="101"/>
        <w:framePr w:w="4109" w:h="3998" w:hRule="exact" w:wrap="none" w:vAnchor="page" w:hAnchor="page" w:x="4028" w:y="3396"/>
        <w:shd w:val="clear" w:color="auto" w:fill="auto"/>
        <w:spacing w:after="0" w:line="288" w:lineRule="exact"/>
        <w:ind w:right="60"/>
      </w:pPr>
      <w:bookmarkStart w:id="12" w:name="bookmark12"/>
      <w:r>
        <w:rPr>
          <w:rStyle w:val="102"/>
          <w:b/>
          <w:bCs/>
        </w:rPr>
        <w:t>ОСНОВНЫЕ ПРИЧИНЫ</w:t>
      </w:r>
      <w:r>
        <w:rPr>
          <w:rStyle w:val="102"/>
          <w:b/>
          <w:bCs/>
        </w:rPr>
        <w:br/>
        <w:t>ПОЖАРОВ В БЫТУ:</w:t>
      </w:r>
      <w:bookmarkEnd w:id="12"/>
    </w:p>
    <w:p w:rsidR="00F804CA" w:rsidRDefault="004E337E">
      <w:pPr>
        <w:pStyle w:val="20"/>
        <w:framePr w:w="4109" w:h="3998" w:hRule="exact" w:wrap="none" w:vAnchor="page" w:hAnchor="page" w:x="4028" w:y="3396"/>
        <w:numPr>
          <w:ilvl w:val="0"/>
          <w:numId w:val="2"/>
        </w:numPr>
        <w:shd w:val="clear" w:color="auto" w:fill="auto"/>
        <w:tabs>
          <w:tab w:val="left" w:pos="106"/>
        </w:tabs>
        <w:spacing w:before="0" w:line="197" w:lineRule="exact"/>
        <w:ind w:firstLine="0"/>
      </w:pPr>
      <w:r>
        <w:rPr>
          <w:rStyle w:val="21"/>
        </w:rPr>
        <w:t>неосторожное обращение с огнем при курении и приготовлении пищи;</w:t>
      </w:r>
    </w:p>
    <w:p w:rsidR="00F804CA" w:rsidRDefault="004E337E">
      <w:pPr>
        <w:pStyle w:val="20"/>
        <w:framePr w:w="4109" w:h="3998" w:hRule="exact" w:wrap="none" w:vAnchor="page" w:hAnchor="page" w:x="4028" w:y="3396"/>
        <w:numPr>
          <w:ilvl w:val="0"/>
          <w:numId w:val="2"/>
        </w:numPr>
        <w:shd w:val="clear" w:color="auto" w:fill="auto"/>
        <w:tabs>
          <w:tab w:val="left" w:pos="120"/>
        </w:tabs>
        <w:spacing w:before="0" w:line="197" w:lineRule="exact"/>
        <w:ind w:firstLine="0"/>
      </w:pPr>
      <w:r>
        <w:rPr>
          <w:rStyle w:val="21"/>
        </w:rPr>
        <w:t>перегрузка одной розетки большим ко</w:t>
      </w:r>
      <w:r>
        <w:rPr>
          <w:rStyle w:val="21"/>
        </w:rPr>
        <w:softHyphen/>
        <w:t>личеством электроприборов;</w:t>
      </w:r>
    </w:p>
    <w:p w:rsidR="00F804CA" w:rsidRDefault="004E337E">
      <w:pPr>
        <w:pStyle w:val="20"/>
        <w:framePr w:w="4109" w:h="3998" w:hRule="exact" w:wrap="none" w:vAnchor="page" w:hAnchor="page" w:x="4028" w:y="3396"/>
        <w:numPr>
          <w:ilvl w:val="0"/>
          <w:numId w:val="2"/>
        </w:numPr>
        <w:shd w:val="clear" w:color="auto" w:fill="auto"/>
        <w:tabs>
          <w:tab w:val="left" w:pos="106"/>
        </w:tabs>
        <w:spacing w:before="0" w:line="197" w:lineRule="exact"/>
        <w:ind w:firstLine="0"/>
      </w:pPr>
      <w:r>
        <w:rPr>
          <w:rStyle w:val="21"/>
        </w:rPr>
        <w:t>неисправность электропроводки;</w:t>
      </w:r>
    </w:p>
    <w:p w:rsidR="00F804CA" w:rsidRDefault="004E337E">
      <w:pPr>
        <w:pStyle w:val="20"/>
        <w:framePr w:w="4109" w:h="3998" w:hRule="exact" w:wrap="none" w:vAnchor="page" w:hAnchor="page" w:x="4028" w:y="3396"/>
        <w:numPr>
          <w:ilvl w:val="0"/>
          <w:numId w:val="2"/>
        </w:numPr>
        <w:shd w:val="clear" w:color="auto" w:fill="auto"/>
        <w:tabs>
          <w:tab w:val="left" w:pos="120"/>
        </w:tabs>
        <w:spacing w:before="0" w:line="197" w:lineRule="exact"/>
        <w:ind w:firstLine="0"/>
      </w:pPr>
      <w:r>
        <w:rPr>
          <w:rStyle w:val="21"/>
        </w:rPr>
        <w:t>проведение электрогазосварочных ра</w:t>
      </w:r>
      <w:r>
        <w:rPr>
          <w:rStyle w:val="21"/>
        </w:rPr>
        <w:softHyphen/>
        <w:t>бот при ремонте в квартирах без со</w:t>
      </w:r>
      <w:r>
        <w:rPr>
          <w:rStyle w:val="21"/>
        </w:rPr>
        <w:softHyphen/>
        <w:t>блюдения мер безопасности;</w:t>
      </w:r>
    </w:p>
    <w:p w:rsidR="00F804CA" w:rsidRDefault="004E337E">
      <w:pPr>
        <w:pStyle w:val="20"/>
        <w:framePr w:w="4109" w:h="3998" w:hRule="exact" w:wrap="none" w:vAnchor="page" w:hAnchor="page" w:x="4028" w:y="3396"/>
        <w:numPr>
          <w:ilvl w:val="0"/>
          <w:numId w:val="2"/>
        </w:numPr>
        <w:shd w:val="clear" w:color="auto" w:fill="auto"/>
        <w:tabs>
          <w:tab w:val="left" w:pos="101"/>
        </w:tabs>
        <w:spacing w:before="0" w:line="197" w:lineRule="exact"/>
        <w:ind w:firstLine="0"/>
      </w:pPr>
      <w:r>
        <w:rPr>
          <w:rStyle w:val="21"/>
        </w:rPr>
        <w:t>детская шалость с огнем;</w:t>
      </w:r>
    </w:p>
    <w:p w:rsidR="00F804CA" w:rsidRDefault="004E337E">
      <w:pPr>
        <w:pStyle w:val="20"/>
        <w:framePr w:w="4109" w:h="3998" w:hRule="exact" w:wrap="none" w:vAnchor="page" w:hAnchor="page" w:x="4028" w:y="3396"/>
        <w:numPr>
          <w:ilvl w:val="0"/>
          <w:numId w:val="2"/>
        </w:numPr>
        <w:shd w:val="clear" w:color="auto" w:fill="auto"/>
        <w:tabs>
          <w:tab w:val="left" w:pos="106"/>
        </w:tabs>
        <w:spacing w:before="0" w:line="197" w:lineRule="exact"/>
        <w:ind w:firstLine="0"/>
      </w:pPr>
      <w:r>
        <w:rPr>
          <w:rStyle w:val="21"/>
        </w:rPr>
        <w:t>нарушение правил пожарной безо</w:t>
      </w:r>
      <w:r>
        <w:rPr>
          <w:rStyle w:val="21"/>
        </w:rPr>
        <w:softHyphen/>
        <w:t>пасности при организации новогодних праздников (использование некаче</w:t>
      </w:r>
      <w:r>
        <w:rPr>
          <w:rStyle w:val="21"/>
        </w:rPr>
        <w:softHyphen/>
        <w:t xml:space="preserve">ственных гирлянд, </w:t>
      </w:r>
      <w:proofErr w:type="spellStart"/>
      <w:r>
        <w:rPr>
          <w:rStyle w:val="21"/>
        </w:rPr>
        <w:t>свечей</w:t>
      </w:r>
      <w:proofErr w:type="gramStart"/>
      <w:r>
        <w:rPr>
          <w:rStyle w:val="21"/>
        </w:rPr>
        <w:t>,б</w:t>
      </w:r>
      <w:proofErr w:type="gramEnd"/>
      <w:r>
        <w:rPr>
          <w:rStyle w:val="21"/>
        </w:rPr>
        <w:t>енгальских</w:t>
      </w:r>
      <w:proofErr w:type="spellEnd"/>
      <w:r>
        <w:rPr>
          <w:rStyle w:val="21"/>
        </w:rPr>
        <w:t xml:space="preserve"> огней, легковоспламеняющихся елоч</w:t>
      </w:r>
      <w:r>
        <w:rPr>
          <w:rStyle w:val="21"/>
        </w:rPr>
        <w:softHyphen/>
        <w:t>ных украшений, пиротехнических устройств).</w:t>
      </w:r>
    </w:p>
    <w:p w:rsidR="00F804CA" w:rsidRDefault="004E337E">
      <w:pPr>
        <w:pStyle w:val="101"/>
        <w:framePr w:w="7536" w:h="1339" w:hRule="exact" w:wrap="none" w:vAnchor="page" w:hAnchor="page" w:x="779" w:y="7999"/>
        <w:shd w:val="clear" w:color="auto" w:fill="auto"/>
        <w:spacing w:after="0" w:line="197" w:lineRule="exact"/>
      </w:pPr>
      <w:bookmarkStart w:id="13" w:name="bookmark13"/>
      <w:r>
        <w:rPr>
          <w:rStyle w:val="103"/>
          <w:b/>
          <w:bCs/>
        </w:rPr>
        <w:t>Признаки начинающегося пожара:</w:t>
      </w:r>
      <w:bookmarkEnd w:id="13"/>
    </w:p>
    <w:p w:rsidR="00F804CA" w:rsidRDefault="004E337E">
      <w:pPr>
        <w:pStyle w:val="20"/>
        <w:framePr w:w="7536" w:h="1339" w:hRule="exact" w:wrap="none" w:vAnchor="page" w:hAnchor="page" w:x="779" w:y="7999"/>
        <w:numPr>
          <w:ilvl w:val="0"/>
          <w:numId w:val="3"/>
        </w:numPr>
        <w:shd w:val="clear" w:color="auto" w:fill="auto"/>
        <w:tabs>
          <w:tab w:val="left" w:pos="197"/>
        </w:tabs>
        <w:spacing w:before="0" w:line="197" w:lineRule="exact"/>
        <w:ind w:firstLine="0"/>
      </w:pPr>
      <w:r>
        <w:rPr>
          <w:rStyle w:val="21"/>
        </w:rPr>
        <w:t>запах перегревшегося вещества и появление легкого, сначала едва заметного, а затем все более сгущающегося и действующего на глаза дыма;</w:t>
      </w:r>
    </w:p>
    <w:p w:rsidR="00F804CA" w:rsidRDefault="004E337E">
      <w:pPr>
        <w:pStyle w:val="20"/>
        <w:framePr w:w="7536" w:h="1339" w:hRule="exact" w:wrap="none" w:vAnchor="page" w:hAnchor="page" w:x="779" w:y="7999"/>
        <w:numPr>
          <w:ilvl w:val="0"/>
          <w:numId w:val="3"/>
        </w:numPr>
        <w:shd w:val="clear" w:color="auto" w:fill="auto"/>
        <w:tabs>
          <w:tab w:val="left" w:pos="193"/>
        </w:tabs>
        <w:spacing w:before="0" w:line="240" w:lineRule="exact"/>
        <w:ind w:firstLine="0"/>
      </w:pPr>
      <w:r>
        <w:rPr>
          <w:rStyle w:val="21"/>
        </w:rPr>
        <w:t>понижение накала электрических ламп, что иногда также является при</w:t>
      </w:r>
      <w:r>
        <w:rPr>
          <w:rStyle w:val="21"/>
        </w:rPr>
        <w:softHyphen/>
        <w:t>знаком назревающего загорания изоляции электропроводов.</w:t>
      </w:r>
    </w:p>
    <w:p w:rsidR="00F804CA" w:rsidRDefault="004E337E">
      <w:pPr>
        <w:pStyle w:val="20"/>
        <w:framePr w:w="7522" w:h="1372" w:hRule="exact" w:wrap="none" w:vAnchor="page" w:hAnchor="page" w:x="793" w:y="9794"/>
        <w:shd w:val="clear" w:color="auto" w:fill="auto"/>
        <w:spacing w:before="0" w:after="10" w:line="197" w:lineRule="exact"/>
        <w:ind w:left="200" w:right="200" w:firstLine="0"/>
      </w:pPr>
      <w:r>
        <w:rPr>
          <w:rStyle w:val="23"/>
        </w:rPr>
        <w:t>Распространению пожара в жилом доме чаще всего способствуют вентиляционные каналы, открытые окна и двери, через которые поступает свежий воздух, дающий дополнительный приток кисло</w:t>
      </w:r>
      <w:r>
        <w:rPr>
          <w:rStyle w:val="23"/>
        </w:rPr>
        <w:softHyphen/>
        <w:t>рода. Вот почему не рекомендуется разбивать стекла в окнах горя</w:t>
      </w:r>
      <w:r>
        <w:rPr>
          <w:rStyle w:val="23"/>
        </w:rPr>
        <w:softHyphen/>
        <w:t>щего помещения и оставлять открытыми двери.</w:t>
      </w:r>
    </w:p>
    <w:p w:rsidR="00F804CA" w:rsidRDefault="004E337E">
      <w:pPr>
        <w:pStyle w:val="63"/>
        <w:framePr w:w="7522" w:h="1372" w:hRule="exact" w:wrap="none" w:vAnchor="page" w:hAnchor="page" w:x="793" w:y="9794"/>
        <w:shd w:val="clear" w:color="auto" w:fill="auto"/>
        <w:tabs>
          <w:tab w:val="left" w:leader="underscore" w:pos="3686"/>
          <w:tab w:val="left" w:leader="underscore" w:pos="3706"/>
          <w:tab w:val="left" w:leader="underscore" w:pos="7344"/>
        </w:tabs>
        <w:spacing w:before="0" w:line="260" w:lineRule="exact"/>
      </w:pPr>
      <w:proofErr w:type="gramStart"/>
      <w:r>
        <w:rPr>
          <w:rStyle w:val="64"/>
        </w:rPr>
        <w:t>V</w:t>
      </w:r>
      <w:r>
        <w:rPr>
          <w:rStyle w:val="64"/>
        </w:rPr>
        <w:tab/>
      </w:r>
      <w:r>
        <w:rPr>
          <w:rStyle w:val="64"/>
        </w:rPr>
        <w:tab/>
      </w:r>
      <w:r>
        <w:rPr>
          <w:rStyle w:val="64"/>
        </w:rPr>
        <w:tab/>
      </w:r>
      <w:r>
        <w:rPr>
          <w:rStyle w:val="6Arial"/>
        </w:rPr>
        <w:t>)</w:t>
      </w:r>
      <w:proofErr w:type="gramEnd"/>
    </w:p>
    <w:p w:rsidR="00F804CA" w:rsidRDefault="004E337E">
      <w:pPr>
        <w:pStyle w:val="a8"/>
        <w:framePr w:wrap="none" w:vAnchor="page" w:hAnchor="page" w:x="1335"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framePr w:wrap="none" w:vAnchor="page" w:hAnchor="page" w:x="7556" w:y="11397"/>
        <w:rPr>
          <w:sz w:val="2"/>
          <w:szCs w:val="2"/>
        </w:rPr>
      </w:pPr>
      <w:r>
        <w:pict>
          <v:shape id="_x0000_i1030" type="#_x0000_t75" style="width:57pt;height:32.25pt">
            <v:imagedata r:id="rId18" r:href="rId19"/>
          </v:shape>
        </w:pic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83" style="position:absolute;margin-left:259.3pt;margin-top:232.95pt;width:11pt;height:28.7pt;z-index:-251692544;mso-position-horizontal-relative:page;mso-position-vertical-relative:page" fillcolor="#050608" stroked="f">
            <w10:wrap anchorx="page" anchory="page"/>
          </v:rect>
        </w:pict>
      </w:r>
      <w:r w:rsidRPr="00F804CA">
        <w:pict>
          <v:rect id="_x0000_s1282" style="position:absolute;margin-left:34.7pt;margin-top:344.4pt;width:374.85pt;height:104.05pt;z-index:-251691520;mso-position-horizontal-relative:page;mso-position-vertical-relative:page" fillcolor="#fce2c9" stroked="f">
            <w10:wrap anchorx="page" anchory="page"/>
          </v:rect>
        </w:pict>
      </w:r>
      <w:r w:rsidRPr="00F804CA">
        <w:pict>
          <v:rect id="_x0000_s1281" style="position:absolute;margin-left:34.95pt;margin-top:108.8pt;width:374.35pt;height:228.45pt;z-index:-251690496;mso-position-horizontal-relative:page;mso-position-vertical-relative:page" fillcolor="#fdc9b4" stroked="f">
            <w10:wrap anchorx="page" anchory="page"/>
          </v:rect>
        </w:pict>
      </w:r>
      <w:r w:rsidRPr="00F804CA">
        <w:pict>
          <v:rect id="_x0000_s1280" style="position:absolute;margin-left:34.95pt;margin-top:454.95pt;width:374.35pt;height:100.7pt;z-index:-251689472;mso-position-horizontal-relative:page;mso-position-vertical-relative:page" fillcolor="#fdc9b4" stroked="f">
            <w10:wrap anchorx="page" anchory="page"/>
          </v:rect>
        </w:pict>
      </w:r>
    </w:p>
    <w:p w:rsidR="00F804CA" w:rsidRDefault="004E337E">
      <w:pPr>
        <w:framePr w:wrap="none" w:vAnchor="page" w:hAnchor="page" w:x="293" w:y="120"/>
        <w:rPr>
          <w:sz w:val="2"/>
          <w:szCs w:val="2"/>
        </w:rPr>
      </w:pPr>
      <w:r>
        <w:pict>
          <v:shape id="_x0000_i1031" type="#_x0000_t75" style="width:420pt;height:93pt">
            <v:imagedata r:id="rId20" r:href="rId21"/>
          </v:shape>
        </w:pict>
      </w:r>
    </w:p>
    <w:p w:rsidR="00F804CA" w:rsidRDefault="004E337E">
      <w:pPr>
        <w:pStyle w:val="101"/>
        <w:framePr w:wrap="none" w:vAnchor="page" w:hAnchor="page" w:x="2441" w:y="2340"/>
        <w:shd w:val="clear" w:color="auto" w:fill="auto"/>
        <w:spacing w:after="0" w:line="240" w:lineRule="exact"/>
        <w:jc w:val="left"/>
      </w:pPr>
      <w:bookmarkStart w:id="14" w:name="bookmark14"/>
      <w:r>
        <w:rPr>
          <w:rStyle w:val="104"/>
          <w:b/>
          <w:bCs/>
        </w:rPr>
        <w:t>ОПАСНЫЕ ФАКТОРЫ ПОЖАРА</w:t>
      </w:r>
      <w:bookmarkEnd w:id="14"/>
    </w:p>
    <w:p w:rsidR="00F804CA" w:rsidRDefault="004E337E">
      <w:pPr>
        <w:pStyle w:val="70"/>
        <w:framePr w:w="3449" w:h="2455" w:hRule="exact" w:wrap="none" w:vAnchor="page" w:hAnchor="page" w:x="824" w:y="2785"/>
        <w:shd w:val="clear" w:color="auto" w:fill="auto"/>
        <w:ind w:firstLine="0"/>
      </w:pPr>
      <w:r>
        <w:rPr>
          <w:rStyle w:val="71"/>
          <w:b/>
          <w:bCs/>
        </w:rPr>
        <w:t xml:space="preserve">Высокая температура — </w:t>
      </w:r>
      <w:proofErr w:type="spellStart"/>
      <w:r>
        <w:rPr>
          <w:rStyle w:val="72"/>
          <w:b/>
          <w:bCs/>
        </w:rPr>
        <w:t>возмо</w:t>
      </w:r>
      <w:proofErr w:type="gramStart"/>
      <w:r>
        <w:rPr>
          <w:rStyle w:val="72"/>
          <w:b/>
          <w:bCs/>
        </w:rPr>
        <w:t>ж</w:t>
      </w:r>
      <w:proofErr w:type="spellEnd"/>
      <w:r>
        <w:rPr>
          <w:rStyle w:val="72"/>
          <w:b/>
          <w:bCs/>
        </w:rPr>
        <w:t>-</w:t>
      </w:r>
      <w:proofErr w:type="gramEnd"/>
      <w:r>
        <w:rPr>
          <w:rStyle w:val="72"/>
          <w:b/>
          <w:bCs/>
        </w:rPr>
        <w:br/>
      </w:r>
      <w:proofErr w:type="spellStart"/>
      <w:r>
        <w:rPr>
          <w:rStyle w:val="72"/>
          <w:b/>
          <w:bCs/>
        </w:rPr>
        <w:t>ны</w:t>
      </w:r>
      <w:proofErr w:type="spellEnd"/>
      <w:r>
        <w:rPr>
          <w:rStyle w:val="72"/>
          <w:b/>
          <w:bCs/>
        </w:rPr>
        <w:t xml:space="preserve"> ожоги кожи и дыхательных</w:t>
      </w:r>
    </w:p>
    <w:p w:rsidR="00F804CA" w:rsidRDefault="004E337E">
      <w:pPr>
        <w:pStyle w:val="70"/>
        <w:framePr w:w="3449" w:h="2455" w:hRule="exact" w:wrap="none" w:vAnchor="page" w:hAnchor="page" w:x="824" w:y="2785"/>
        <w:shd w:val="clear" w:color="auto" w:fill="auto"/>
        <w:ind w:right="1291" w:firstLine="0"/>
      </w:pPr>
      <w:r>
        <w:rPr>
          <w:rStyle w:val="72"/>
          <w:b/>
          <w:bCs/>
        </w:rPr>
        <w:t>путей.</w:t>
      </w:r>
    </w:p>
    <w:p w:rsidR="00F804CA" w:rsidRDefault="004E337E">
      <w:pPr>
        <w:pStyle w:val="20"/>
        <w:framePr w:w="3449" w:h="2455" w:hRule="exact" w:wrap="none" w:vAnchor="page" w:hAnchor="page" w:x="824" w:y="2785"/>
        <w:shd w:val="clear" w:color="auto" w:fill="auto"/>
        <w:spacing w:before="0" w:line="196" w:lineRule="exact"/>
        <w:ind w:right="1320" w:firstLine="340"/>
      </w:pPr>
      <w:r>
        <w:rPr>
          <w:rStyle w:val="21"/>
        </w:rPr>
        <w:t>Горячий воздух сильно повреждает дыхательные пути, легкие, глаза, кожу.</w:t>
      </w:r>
    </w:p>
    <w:p w:rsidR="00F804CA" w:rsidRDefault="004E337E">
      <w:pPr>
        <w:pStyle w:val="20"/>
        <w:framePr w:w="3449" w:h="2455" w:hRule="exact" w:wrap="none" w:vAnchor="page" w:hAnchor="page" w:x="824" w:y="2785"/>
        <w:shd w:val="clear" w:color="auto" w:fill="auto"/>
        <w:spacing w:before="0" w:line="196" w:lineRule="exact"/>
        <w:ind w:right="1320" w:firstLine="0"/>
      </w:pPr>
      <w:r>
        <w:rPr>
          <w:rStyle w:val="21"/>
        </w:rPr>
        <w:t>Происходит это не только там, где го</w:t>
      </w:r>
      <w:r>
        <w:rPr>
          <w:rStyle w:val="21"/>
        </w:rPr>
        <w:softHyphen/>
        <w:t>рит огонь, но и в со</w:t>
      </w:r>
      <w:r>
        <w:rPr>
          <w:rStyle w:val="21"/>
        </w:rPr>
        <w:softHyphen/>
        <w:t>седних помещени</w:t>
      </w:r>
      <w:r>
        <w:rPr>
          <w:rStyle w:val="21"/>
        </w:rPr>
        <w:softHyphen/>
        <w:t>ях.</w:t>
      </w:r>
    </w:p>
    <w:p w:rsidR="00F804CA" w:rsidRDefault="004E337E">
      <w:pPr>
        <w:pStyle w:val="70"/>
        <w:framePr w:w="3435" w:h="1268" w:hRule="exact" w:wrap="none" w:vAnchor="page" w:hAnchor="page" w:x="834" w:y="5387"/>
        <w:shd w:val="clear" w:color="auto" w:fill="auto"/>
        <w:ind w:firstLine="0"/>
        <w:jc w:val="left"/>
      </w:pPr>
      <w:r>
        <w:rPr>
          <w:rStyle w:val="71"/>
          <w:b/>
          <w:bCs/>
        </w:rPr>
        <w:t xml:space="preserve">Вредные продукты горения, </w:t>
      </w:r>
      <w:r>
        <w:rPr>
          <w:rStyle w:val="72"/>
          <w:b/>
          <w:bCs/>
        </w:rPr>
        <w:t>в том числе угарный газ — отравление организма.</w:t>
      </w:r>
    </w:p>
    <w:p w:rsidR="00F804CA" w:rsidRDefault="004E337E">
      <w:pPr>
        <w:pStyle w:val="20"/>
        <w:framePr w:w="3435" w:h="1268" w:hRule="exact" w:wrap="none" w:vAnchor="page" w:hAnchor="page" w:x="834" w:y="5387"/>
        <w:shd w:val="clear" w:color="auto" w:fill="auto"/>
        <w:spacing w:before="0" w:line="196" w:lineRule="exact"/>
        <w:ind w:firstLine="240"/>
      </w:pPr>
      <w:r>
        <w:rPr>
          <w:rStyle w:val="21"/>
        </w:rPr>
        <w:t>При горении синтетических тканей выделяются горючие ве</w:t>
      </w:r>
      <w:r>
        <w:rPr>
          <w:rStyle w:val="21"/>
        </w:rPr>
        <w:softHyphen/>
        <w:t>щества, шерстяные ткани при го-</w:t>
      </w:r>
    </w:p>
    <w:p w:rsidR="00F804CA" w:rsidRDefault="004E337E">
      <w:pPr>
        <w:pStyle w:val="20"/>
        <w:framePr w:w="3373" w:h="3668" w:hRule="exact" w:wrap="none" w:vAnchor="page" w:hAnchor="page" w:x="4661" w:y="2786"/>
        <w:shd w:val="clear" w:color="auto" w:fill="auto"/>
        <w:spacing w:before="0" w:line="196" w:lineRule="exact"/>
        <w:ind w:firstLine="0"/>
      </w:pPr>
      <w:r>
        <w:rPr>
          <w:rStyle w:val="21"/>
        </w:rPr>
        <w:t xml:space="preserve">рении разлагаются с </w:t>
      </w:r>
      <w:proofErr w:type="spellStart"/>
      <w:r>
        <w:rPr>
          <w:rStyle w:val="21"/>
        </w:rPr>
        <w:t>выделен</w:t>
      </w:r>
      <w:proofErr w:type="gramStart"/>
      <w:r>
        <w:rPr>
          <w:rStyle w:val="21"/>
        </w:rPr>
        <w:t>и</w:t>
      </w:r>
      <w:proofErr w:type="spellEnd"/>
      <w:r>
        <w:rPr>
          <w:rStyle w:val="21"/>
        </w:rPr>
        <w:t>-</w:t>
      </w:r>
      <w:proofErr w:type="gramEnd"/>
      <w:r>
        <w:rPr>
          <w:rStyle w:val="21"/>
        </w:rPr>
        <w:br/>
        <w:t>ем особо опасного цианистого</w:t>
      </w:r>
    </w:p>
    <w:p w:rsidR="00F804CA" w:rsidRDefault="004E337E">
      <w:pPr>
        <w:pStyle w:val="20"/>
        <w:framePr w:w="3373" w:h="3668" w:hRule="exact" w:wrap="none" w:vAnchor="page" w:hAnchor="page" w:x="4661" w:y="2786"/>
        <w:shd w:val="clear" w:color="auto" w:fill="auto"/>
        <w:spacing w:before="0" w:after="180" w:line="196" w:lineRule="exact"/>
        <w:ind w:left="1272" w:firstLine="0"/>
      </w:pPr>
      <w:r>
        <w:rPr>
          <w:rStyle w:val="21"/>
        </w:rPr>
        <w:t>водорода, тяжелые</w:t>
      </w:r>
      <w:r>
        <w:rPr>
          <w:rStyle w:val="21"/>
        </w:rPr>
        <w:br/>
        <w:t>и многослойные</w:t>
      </w:r>
      <w:r>
        <w:rPr>
          <w:rStyle w:val="21"/>
        </w:rPr>
        <w:br/>
        <w:t>хлопчатобумажные</w:t>
      </w:r>
      <w:r>
        <w:rPr>
          <w:rStyle w:val="21"/>
        </w:rPr>
        <w:br/>
        <w:t xml:space="preserve">ткани (также </w:t>
      </w:r>
      <w:proofErr w:type="spellStart"/>
      <w:r>
        <w:rPr>
          <w:rStyle w:val="21"/>
        </w:rPr>
        <w:t>м</w:t>
      </w:r>
      <w:proofErr w:type="gramStart"/>
      <w:r>
        <w:rPr>
          <w:rStyle w:val="21"/>
        </w:rPr>
        <w:t>а</w:t>
      </w:r>
      <w:proofErr w:type="spellEnd"/>
      <w:r>
        <w:rPr>
          <w:rStyle w:val="21"/>
        </w:rPr>
        <w:t>-</w:t>
      </w:r>
      <w:proofErr w:type="gramEnd"/>
      <w:r>
        <w:rPr>
          <w:rStyle w:val="21"/>
        </w:rPr>
        <w:br/>
      </w:r>
      <w:proofErr w:type="spellStart"/>
      <w:r>
        <w:rPr>
          <w:rStyle w:val="21"/>
        </w:rPr>
        <w:t>трацы</w:t>
      </w:r>
      <w:proofErr w:type="spellEnd"/>
      <w:r>
        <w:rPr>
          <w:rStyle w:val="21"/>
        </w:rPr>
        <w:t xml:space="preserve"> и подушки)</w:t>
      </w:r>
      <w:r>
        <w:rPr>
          <w:rStyle w:val="21"/>
        </w:rPr>
        <w:br/>
        <w:t>способны к дли-</w:t>
      </w:r>
      <w:r>
        <w:rPr>
          <w:rStyle w:val="21"/>
        </w:rPr>
        <w:br/>
        <w:t>тельному тлению,</w:t>
      </w:r>
      <w:r>
        <w:rPr>
          <w:rStyle w:val="21"/>
        </w:rPr>
        <w:br/>
        <w:t xml:space="preserve">при котором </w:t>
      </w:r>
      <w:proofErr w:type="spellStart"/>
      <w:r>
        <w:rPr>
          <w:rStyle w:val="21"/>
        </w:rPr>
        <w:t>проис</w:t>
      </w:r>
      <w:proofErr w:type="spellEnd"/>
      <w:r>
        <w:rPr>
          <w:rStyle w:val="21"/>
        </w:rPr>
        <w:t>-</w:t>
      </w:r>
      <w:r>
        <w:rPr>
          <w:rStyle w:val="21"/>
        </w:rPr>
        <w:br/>
        <w:t>ходит обильное вы-</w:t>
      </w:r>
      <w:r>
        <w:rPr>
          <w:rStyle w:val="21"/>
        </w:rPr>
        <w:br/>
        <w:t>деление угарного</w:t>
      </w:r>
      <w:r>
        <w:rPr>
          <w:rStyle w:val="21"/>
        </w:rPr>
        <w:br/>
        <w:t>газа.</w:t>
      </w:r>
    </w:p>
    <w:p w:rsidR="00F804CA" w:rsidRDefault="004E337E">
      <w:pPr>
        <w:pStyle w:val="20"/>
        <w:framePr w:w="3373" w:h="3668" w:hRule="exact" w:wrap="none" w:vAnchor="page" w:hAnchor="page" w:x="4661" w:y="2786"/>
        <w:shd w:val="clear" w:color="auto" w:fill="auto"/>
        <w:spacing w:before="0" w:line="196" w:lineRule="exact"/>
        <w:ind w:left="9" w:firstLine="0"/>
      </w:pPr>
      <w:r>
        <w:rPr>
          <w:rStyle w:val="21"/>
        </w:rPr>
        <w:t>Вредные вещества в виде мелких</w:t>
      </w:r>
      <w:r>
        <w:rPr>
          <w:rStyle w:val="21"/>
        </w:rPr>
        <w:br/>
        <w:t>частиц разносятся с дымом.</w:t>
      </w:r>
    </w:p>
    <w:p w:rsidR="00F804CA" w:rsidRDefault="004E337E">
      <w:pPr>
        <w:pStyle w:val="20"/>
        <w:framePr w:w="3373" w:h="3668" w:hRule="exact" w:wrap="none" w:vAnchor="page" w:hAnchor="page" w:x="4661" w:y="2786"/>
        <w:shd w:val="clear" w:color="auto" w:fill="auto"/>
        <w:spacing w:before="0" w:line="196" w:lineRule="exact"/>
        <w:ind w:left="9" w:firstLine="0"/>
      </w:pPr>
      <w:r>
        <w:rPr>
          <w:rStyle w:val="21"/>
        </w:rPr>
        <w:t>От отравления может наступить</w:t>
      </w:r>
      <w:r>
        <w:rPr>
          <w:rStyle w:val="21"/>
        </w:rPr>
        <w:br/>
        <w:t>смерть.</w:t>
      </w:r>
    </w:p>
    <w:p w:rsidR="00F804CA" w:rsidRDefault="004E337E">
      <w:pPr>
        <w:framePr w:wrap="none" w:vAnchor="page" w:hAnchor="page" w:x="3145" w:y="3354"/>
        <w:rPr>
          <w:sz w:val="2"/>
          <w:szCs w:val="2"/>
        </w:rPr>
      </w:pPr>
      <w:r>
        <w:pict>
          <v:shape id="_x0000_i1032" type="#_x0000_t75" style="width:132pt;height:96.75pt">
            <v:imagedata r:id="rId22" r:href="rId23"/>
          </v:shape>
        </w:pict>
      </w:r>
    </w:p>
    <w:p w:rsidR="00F804CA" w:rsidRDefault="004E337E">
      <w:pPr>
        <w:pStyle w:val="20"/>
        <w:framePr w:w="7233" w:h="1839" w:hRule="exact" w:wrap="none" w:vAnchor="page" w:hAnchor="page" w:x="801" w:y="7019"/>
        <w:shd w:val="clear" w:color="auto" w:fill="auto"/>
        <w:spacing w:before="0" w:after="356" w:line="196" w:lineRule="exact"/>
        <w:ind w:right="2920" w:firstLine="0"/>
      </w:pPr>
      <w:r>
        <w:rPr>
          <w:rStyle w:val="295pt"/>
        </w:rPr>
        <w:t xml:space="preserve">Открытый огонь </w:t>
      </w:r>
      <w:r>
        <w:rPr>
          <w:rStyle w:val="21"/>
        </w:rPr>
        <w:t>— ожоги кожи, возгора</w:t>
      </w:r>
      <w:r>
        <w:rPr>
          <w:rStyle w:val="21"/>
        </w:rPr>
        <w:softHyphen/>
        <w:t>ние одежды. Опасность лучистых пото</w:t>
      </w:r>
      <w:r>
        <w:rPr>
          <w:rStyle w:val="21"/>
        </w:rPr>
        <w:softHyphen/>
        <w:t>ков, испускаемых пламенем уже через 30 секунд после возникновения пожара.</w:t>
      </w:r>
    </w:p>
    <w:p w:rsidR="00F804CA" w:rsidRDefault="004E337E">
      <w:pPr>
        <w:pStyle w:val="20"/>
        <w:framePr w:w="7233" w:h="1839" w:hRule="exact" w:wrap="none" w:vAnchor="page" w:hAnchor="page" w:x="801" w:y="7019"/>
        <w:shd w:val="clear" w:color="auto" w:fill="auto"/>
        <w:spacing w:before="0" w:line="201" w:lineRule="exact"/>
        <w:ind w:firstLine="0"/>
      </w:pPr>
      <w:r>
        <w:rPr>
          <w:rStyle w:val="295pt"/>
        </w:rPr>
        <w:t xml:space="preserve">Потеря видимости вследствие задымления </w:t>
      </w:r>
      <w:r>
        <w:rPr>
          <w:rStyle w:val="21"/>
        </w:rPr>
        <w:t>— нарушение ориентации в пространстве. Эвакуация в таких условиях затрудняется или стано</w:t>
      </w:r>
      <w:r>
        <w:rPr>
          <w:rStyle w:val="21"/>
        </w:rPr>
        <w:softHyphen/>
        <w:t>вится невозможной.</w:t>
      </w:r>
    </w:p>
    <w:p w:rsidR="00F804CA" w:rsidRDefault="004E337E">
      <w:pPr>
        <w:framePr w:wrap="none" w:vAnchor="page" w:hAnchor="page" w:x="5771" w:y="7038"/>
        <w:rPr>
          <w:sz w:val="2"/>
          <w:szCs w:val="2"/>
        </w:rPr>
      </w:pPr>
      <w:r>
        <w:pict>
          <v:shape id="_x0000_i1033" type="#_x0000_t75" style="width:111.75pt;height:54pt">
            <v:imagedata r:id="rId24" r:href="rId25"/>
          </v:shape>
        </w:pict>
      </w:r>
    </w:p>
    <w:p w:rsidR="00F804CA" w:rsidRDefault="004E337E">
      <w:pPr>
        <w:pStyle w:val="20"/>
        <w:framePr w:w="5262" w:h="1670" w:hRule="exact" w:wrap="none" w:vAnchor="page" w:hAnchor="page" w:x="839" w:y="9210"/>
        <w:pBdr>
          <w:top w:val="single" w:sz="4" w:space="1" w:color="auto"/>
          <w:left w:val="single" w:sz="4" w:space="4" w:color="auto"/>
          <w:bottom w:val="single" w:sz="4" w:space="1" w:color="auto"/>
          <w:right w:val="single" w:sz="4" w:space="4" w:color="auto"/>
        </w:pBdr>
        <w:shd w:val="clear" w:color="auto" w:fill="auto"/>
        <w:spacing w:before="0" w:line="196" w:lineRule="exact"/>
        <w:ind w:firstLine="0"/>
      </w:pPr>
      <w:r>
        <w:rPr>
          <w:rStyle w:val="295pt"/>
        </w:rPr>
        <w:t xml:space="preserve">Взрыв — </w:t>
      </w:r>
      <w:r>
        <w:rPr>
          <w:rStyle w:val="21"/>
        </w:rPr>
        <w:t>моментальное сгорание большого объема вещества, например, смеси газа с воздухом.</w:t>
      </w:r>
    </w:p>
    <w:p w:rsidR="00F804CA" w:rsidRDefault="004E337E">
      <w:pPr>
        <w:pStyle w:val="20"/>
        <w:framePr w:w="5262" w:h="1670" w:hRule="exact" w:wrap="none" w:vAnchor="page" w:hAnchor="page" w:x="839" w:y="9210"/>
        <w:pBdr>
          <w:top w:val="single" w:sz="4" w:space="1" w:color="auto"/>
          <w:left w:val="single" w:sz="4" w:space="4" w:color="auto"/>
          <w:bottom w:val="single" w:sz="4" w:space="1" w:color="auto"/>
          <w:right w:val="single" w:sz="4" w:space="4" w:color="auto"/>
        </w:pBdr>
        <w:shd w:val="clear" w:color="auto" w:fill="auto"/>
        <w:spacing w:before="0" w:line="196" w:lineRule="exact"/>
        <w:ind w:firstLine="0"/>
      </w:pPr>
      <w:r>
        <w:rPr>
          <w:rStyle w:val="21"/>
        </w:rPr>
        <w:t xml:space="preserve">При взрыве быстро образуется много пара и газа. Они быстро </w:t>
      </w:r>
      <w:proofErr w:type="gramStart"/>
      <w:r>
        <w:rPr>
          <w:rStyle w:val="21"/>
        </w:rPr>
        <w:t>расширяются и оказывают сильное давление на все что находится</w:t>
      </w:r>
      <w:proofErr w:type="gramEnd"/>
      <w:r>
        <w:rPr>
          <w:rStyle w:val="21"/>
        </w:rPr>
        <w:t xml:space="preserve"> вокруг.</w:t>
      </w:r>
    </w:p>
    <w:p w:rsidR="00F804CA" w:rsidRDefault="004E337E">
      <w:pPr>
        <w:pStyle w:val="20"/>
        <w:framePr w:w="5262" w:h="1670" w:hRule="exact" w:wrap="none" w:vAnchor="page" w:hAnchor="page" w:x="839" w:y="9210"/>
        <w:pBdr>
          <w:top w:val="single" w:sz="4" w:space="1" w:color="auto"/>
          <w:left w:val="single" w:sz="4" w:space="4" w:color="auto"/>
          <w:bottom w:val="single" w:sz="4" w:space="1" w:color="auto"/>
          <w:right w:val="single" w:sz="4" w:space="4" w:color="auto"/>
        </w:pBdr>
        <w:shd w:val="clear" w:color="auto" w:fill="auto"/>
        <w:spacing w:before="0" w:line="196" w:lineRule="exact"/>
        <w:ind w:firstLine="0"/>
      </w:pPr>
      <w:r>
        <w:rPr>
          <w:rStyle w:val="21"/>
        </w:rPr>
        <w:t>Взрыв может выбить стекла, разрушить стены.</w:t>
      </w:r>
    </w:p>
    <w:p w:rsidR="00F804CA" w:rsidRDefault="004E337E">
      <w:pPr>
        <w:pStyle w:val="20"/>
        <w:framePr w:w="5262" w:h="1670" w:hRule="exact" w:wrap="none" w:vAnchor="page" w:hAnchor="page" w:x="839" w:y="9210"/>
        <w:pBdr>
          <w:top w:val="single" w:sz="4" w:space="1" w:color="auto"/>
          <w:left w:val="single" w:sz="4" w:space="4" w:color="auto"/>
          <w:bottom w:val="single" w:sz="4" w:space="1" w:color="auto"/>
          <w:right w:val="single" w:sz="4" w:space="4" w:color="auto"/>
        </w:pBdr>
        <w:shd w:val="clear" w:color="auto" w:fill="auto"/>
        <w:spacing w:before="0" w:line="196" w:lineRule="exact"/>
        <w:ind w:firstLine="0"/>
      </w:pPr>
      <w:r>
        <w:rPr>
          <w:rStyle w:val="21"/>
        </w:rPr>
        <w:t>При этом часто возникает пламя и может начаться пожар.</w:t>
      </w:r>
    </w:p>
    <w:p w:rsidR="00F804CA" w:rsidRDefault="004E337E">
      <w:pPr>
        <w:framePr w:wrap="none" w:vAnchor="page" w:hAnchor="page" w:x="6350" w:y="9214"/>
        <w:rPr>
          <w:sz w:val="2"/>
          <w:szCs w:val="2"/>
        </w:rPr>
      </w:pPr>
      <w:r>
        <w:pict>
          <v:shape id="_x0000_i1034" type="#_x0000_t75" style="width:81.75pt;height:86.25pt">
            <v:imagedata r:id="rId26" r:href="rId27"/>
          </v:shape>
        </w:pict>
      </w:r>
    </w:p>
    <w:p w:rsidR="00F804CA" w:rsidRDefault="004E337E">
      <w:pPr>
        <w:framePr w:wrap="none" w:vAnchor="page" w:hAnchor="page" w:x="293" w:y="11396"/>
        <w:rPr>
          <w:sz w:val="2"/>
          <w:szCs w:val="2"/>
        </w:rPr>
      </w:pPr>
      <w:r>
        <w:pict>
          <v:shape id="_x0000_i1035" type="#_x0000_t75" style="width:54.75pt;height:32.25pt">
            <v:imagedata r:id="rId28" r:href="rId29"/>
          </v:shape>
        </w:pict>
      </w:r>
    </w:p>
    <w:p w:rsidR="00F804CA" w:rsidRDefault="004E337E">
      <w:pPr>
        <w:pStyle w:val="a8"/>
        <w:framePr w:wrap="none" w:vAnchor="page" w:hAnchor="page" w:x="2078" w:y="11463"/>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74" style="position:absolute;margin-left:15.6pt;margin-top:570.75pt;width:389.3pt;height:16.55pt;z-index:-251688448;mso-position-horizontal-relative:page;mso-position-vertical-relative:page" fillcolor="#c4151a" stroked="f">
            <w10:wrap anchorx="page" anchory="page"/>
          </v:rect>
        </w:pict>
      </w:r>
      <w:r w:rsidRPr="00F804CA">
        <w:pict>
          <v:rect id="_x0000_s1273" style="position:absolute;margin-left:325.45pt;margin-top:149.8pt;width:17.75pt;height:11.5pt;z-index:-251687424;mso-position-horizontal-relative:page;mso-position-vertical-relative:page" fillcolor="#231f20" stroked="f">
            <w10:wrap anchorx="page" anchory="page"/>
          </v:rect>
        </w:pict>
      </w:r>
      <w:r w:rsidRPr="00F804CA">
        <w:pict>
          <v:rect id="_x0000_s1272" style="position:absolute;margin-left:40.1pt;margin-top:109pt;width:374.15pt;height:256.3pt;z-index:-251686400;mso-position-horizontal-relative:page;mso-position-vertical-relative:page" fillcolor="#d4f0fc" stroked="f">
            <w10:wrap anchorx="page" anchory="page"/>
          </v:rect>
        </w:pict>
      </w:r>
      <w:r w:rsidRPr="00F804CA">
        <w:pict>
          <v:rect id="_x0000_s1271" style="position:absolute;margin-left:40.1pt;margin-top:376.6pt;width:375.1pt;height:163.2pt;z-index:-251685376;mso-position-horizontal-relative:page;mso-position-vertical-relative:page" fillcolor="#fce2c9" stroked="f">
            <w10:wrap anchorx="page" anchory="page"/>
          </v:rect>
        </w:pict>
      </w:r>
    </w:p>
    <w:p w:rsidR="00F804CA" w:rsidRDefault="004E337E">
      <w:pPr>
        <w:framePr w:wrap="none" w:vAnchor="page" w:hAnchor="page" w:x="294" w:y="122"/>
        <w:rPr>
          <w:sz w:val="2"/>
          <w:szCs w:val="2"/>
        </w:rPr>
      </w:pPr>
      <w:r>
        <w:pict>
          <v:shape id="_x0000_i1036" type="#_x0000_t75" style="width:420pt;height:93pt">
            <v:imagedata r:id="rId14" r:href="rId30"/>
          </v:shape>
        </w:pict>
      </w:r>
    </w:p>
    <w:p w:rsidR="00F804CA" w:rsidRDefault="004E337E">
      <w:pPr>
        <w:pStyle w:val="83"/>
        <w:framePr w:w="6182" w:h="2915" w:hRule="exact" w:wrap="none" w:vAnchor="page" w:hAnchor="page" w:x="937" w:y="2367"/>
        <w:shd w:val="clear" w:color="auto" w:fill="auto"/>
        <w:spacing w:after="68" w:line="320" w:lineRule="exact"/>
      </w:pPr>
      <w:r>
        <w:rPr>
          <w:rStyle w:val="84"/>
          <w:b/>
          <w:bCs/>
        </w:rPr>
        <w:t>ОТРАВЛЕНИЕ УГАРНЫМ ГАЗОМ</w:t>
      </w:r>
    </w:p>
    <w:p w:rsidR="00F804CA" w:rsidRDefault="004E337E">
      <w:pPr>
        <w:pStyle w:val="90"/>
        <w:framePr w:w="6182" w:h="2915" w:hRule="exact" w:wrap="none" w:vAnchor="page" w:hAnchor="page" w:x="937" w:y="2367"/>
        <w:shd w:val="clear" w:color="auto" w:fill="auto"/>
        <w:spacing w:before="0" w:after="146"/>
        <w:ind w:right="1500"/>
      </w:pPr>
      <w:r>
        <w:rPr>
          <w:rStyle w:val="911pt"/>
        </w:rPr>
        <w:t>Угарный газ (</w:t>
      </w:r>
      <w:proofErr w:type="gramStart"/>
      <w:r>
        <w:rPr>
          <w:rStyle w:val="911pt"/>
        </w:rPr>
        <w:t>СО</w:t>
      </w:r>
      <w:proofErr w:type="gramEnd"/>
      <w:r>
        <w:rPr>
          <w:rStyle w:val="911pt"/>
        </w:rPr>
        <w:t xml:space="preserve">) </w:t>
      </w:r>
      <w:r>
        <w:rPr>
          <w:rStyle w:val="91"/>
        </w:rPr>
        <w:t>— один из наиболее токсичных</w:t>
      </w:r>
      <w:r>
        <w:rPr>
          <w:rStyle w:val="91"/>
        </w:rPr>
        <w:br/>
        <w:t>компонентов продуктов горения, входящих в состав дыма</w:t>
      </w:r>
    </w:p>
    <w:p w:rsidR="00F804CA" w:rsidRDefault="004E337E">
      <w:pPr>
        <w:pStyle w:val="106"/>
        <w:framePr w:w="6182" w:h="2915" w:hRule="exact" w:wrap="none" w:vAnchor="page" w:hAnchor="page" w:x="937" w:y="2367"/>
        <w:shd w:val="clear" w:color="auto" w:fill="auto"/>
        <w:spacing w:before="0" w:after="0" w:line="150" w:lineRule="exact"/>
        <w:ind w:left="180" w:right="1671"/>
      </w:pPr>
      <w:r>
        <w:rPr>
          <w:rStyle w:val="107"/>
          <w:b/>
          <w:bCs/>
        </w:rPr>
        <w:t>1</w:t>
      </w:r>
    </w:p>
    <w:p w:rsidR="00F804CA" w:rsidRDefault="004E337E">
      <w:pPr>
        <w:pStyle w:val="111"/>
        <w:framePr w:w="6182" w:h="2915" w:hRule="exact" w:wrap="none" w:vAnchor="page" w:hAnchor="page" w:x="937" w:y="2367"/>
        <w:numPr>
          <w:ilvl w:val="0"/>
          <w:numId w:val="4"/>
        </w:numPr>
        <w:shd w:val="clear" w:color="auto" w:fill="auto"/>
        <w:tabs>
          <w:tab w:val="left" w:pos="384"/>
        </w:tabs>
        <w:spacing w:before="0"/>
        <w:ind w:left="180" w:right="4240"/>
      </w:pPr>
      <w:r>
        <w:rPr>
          <w:rStyle w:val="112"/>
          <w:i/>
          <w:iCs/>
        </w:rPr>
        <w:t>систему человека</w:t>
      </w:r>
      <w:r>
        <w:rPr>
          <w:rStyle w:val="112"/>
          <w:i/>
          <w:iCs/>
        </w:rPr>
        <w:br/>
      </w:r>
      <w:r>
        <w:rPr>
          <w:rStyle w:val="11Tahoma75pt0pt"/>
        </w:rPr>
        <w:t>2</w:t>
      </w:r>
    </w:p>
    <w:p w:rsidR="00F804CA" w:rsidRDefault="004E337E">
      <w:pPr>
        <w:pStyle w:val="111"/>
        <w:framePr w:w="6182" w:h="2915" w:hRule="exact" w:wrap="none" w:vAnchor="page" w:hAnchor="page" w:x="937" w:y="2367"/>
        <w:numPr>
          <w:ilvl w:val="0"/>
          <w:numId w:val="4"/>
        </w:numPr>
        <w:shd w:val="clear" w:color="auto" w:fill="auto"/>
        <w:tabs>
          <w:tab w:val="left" w:pos="384"/>
        </w:tabs>
        <w:spacing w:before="0" w:line="160" w:lineRule="exact"/>
        <w:ind w:right="1901" w:firstLine="0"/>
        <w:jc w:val="both"/>
      </w:pPr>
      <w:r>
        <w:rPr>
          <w:rStyle w:val="112"/>
          <w:i/>
          <w:iCs/>
        </w:rPr>
        <w:t>связывается с гемоглобином</w:t>
      </w:r>
    </w:p>
    <w:p w:rsidR="00F804CA" w:rsidRDefault="004E337E">
      <w:pPr>
        <w:pStyle w:val="120"/>
        <w:framePr w:w="6182" w:h="2915" w:hRule="exact" w:wrap="none" w:vAnchor="page" w:hAnchor="page" w:x="937" w:y="2367"/>
        <w:shd w:val="clear" w:color="auto" w:fill="auto"/>
        <w:spacing w:before="0"/>
        <w:ind w:right="2180"/>
      </w:pPr>
      <w:proofErr w:type="gramStart"/>
      <w:r>
        <w:rPr>
          <w:rStyle w:val="12105pt1pt150"/>
        </w:rPr>
        <w:t>99</w:t>
      </w:r>
      <w:r>
        <w:rPr>
          <w:rStyle w:val="12Arial105pt"/>
        </w:rPr>
        <w:t xml:space="preserve"> </w:t>
      </w:r>
      <w:r>
        <w:rPr>
          <w:rStyle w:val="121"/>
        </w:rPr>
        <w:t xml:space="preserve">Гемоглобин </w:t>
      </w:r>
      <w:proofErr w:type="spellStart"/>
      <w:r>
        <w:rPr>
          <w:rStyle w:val="122"/>
        </w:rPr>
        <w:t>фф</w:t>
      </w:r>
      <w:proofErr w:type="spellEnd"/>
      <w:r>
        <w:rPr>
          <w:rStyle w:val="122"/>
        </w:rPr>
        <w:t xml:space="preserve"> </w:t>
      </w:r>
      <w:r>
        <w:rPr>
          <w:rStyle w:val="121"/>
        </w:rPr>
        <w:t xml:space="preserve">Карбоксигемоглобин </w:t>
      </w:r>
      <w:r>
        <w:rPr>
          <w:rStyle w:val="12Tahoma75pt0pt"/>
        </w:rPr>
        <w:t>[3</w:t>
      </w:r>
      <w:proofErr w:type="gramEnd"/>
    </w:p>
    <w:p w:rsidR="00F804CA" w:rsidRDefault="004E337E">
      <w:pPr>
        <w:pStyle w:val="111"/>
        <w:framePr w:w="6182" w:h="2915" w:hRule="exact" w:wrap="none" w:vAnchor="page" w:hAnchor="page" w:x="937" w:y="2367"/>
        <w:shd w:val="clear" w:color="auto" w:fill="auto"/>
        <w:spacing w:before="0" w:line="197" w:lineRule="exact"/>
        <w:ind w:left="520" w:right="1980" w:firstLine="0"/>
      </w:pPr>
      <w:r>
        <w:rPr>
          <w:rStyle w:val="112"/>
          <w:i/>
          <w:iCs/>
        </w:rPr>
        <w:t>клеткам, наступает гипоксия (кислородное голодание тканей, органов и всего организма)</w:t>
      </w:r>
    </w:p>
    <w:p w:rsidR="00F804CA" w:rsidRDefault="004E337E">
      <w:pPr>
        <w:pStyle w:val="130"/>
        <w:framePr w:w="7142" w:h="839" w:hRule="exact" w:wrap="none" w:vAnchor="page" w:hAnchor="page" w:x="918" w:y="5475"/>
        <w:shd w:val="clear" w:color="auto" w:fill="auto"/>
        <w:ind w:right="2812"/>
      </w:pPr>
      <w:r>
        <w:rPr>
          <w:rStyle w:val="131"/>
          <w:b/>
          <w:bCs/>
        </w:rPr>
        <w:t>СИМПТОМЫ ОТРАВЛЕНИЯ УГАРНЫМ ГАЗОМ</w:t>
      </w:r>
    </w:p>
    <w:p w:rsidR="00F804CA" w:rsidRDefault="004E337E">
      <w:pPr>
        <w:pStyle w:val="90"/>
        <w:framePr w:w="7142" w:h="839" w:hRule="exact" w:wrap="none" w:vAnchor="page" w:hAnchor="page" w:x="918" w:y="5475"/>
        <w:shd w:val="clear" w:color="auto" w:fill="auto"/>
        <w:spacing w:before="0" w:after="0" w:line="197" w:lineRule="exact"/>
      </w:pPr>
      <w:r>
        <w:rPr>
          <w:rStyle w:val="91"/>
        </w:rPr>
        <w:t>Головная боль, удушье, стук в висках, головокружение, боли в груди, сухой кашель, тошнота,</w:t>
      </w:r>
    </w:p>
    <w:p w:rsidR="00F804CA" w:rsidRDefault="004E337E">
      <w:pPr>
        <w:pStyle w:val="90"/>
        <w:framePr w:w="7142" w:h="839" w:hRule="exact" w:wrap="none" w:vAnchor="page" w:hAnchor="page" w:x="918" w:y="5475"/>
        <w:shd w:val="clear" w:color="auto" w:fill="auto"/>
        <w:spacing w:before="0" w:after="0" w:line="197" w:lineRule="exact"/>
        <w:ind w:right="643"/>
      </w:pPr>
      <w:r>
        <w:rPr>
          <w:rStyle w:val="91"/>
        </w:rPr>
        <w:t>рвота, зрительные и слуховые галлюцинации, повышение артериального давления,</w:t>
      </w:r>
      <w:r>
        <w:rPr>
          <w:rStyle w:val="91"/>
        </w:rPr>
        <w:br/>
        <w:t>двигательный паралич, потеря сознания, судороги, нарушение дыхания.</w:t>
      </w:r>
    </w:p>
    <w:p w:rsidR="00F804CA" w:rsidRDefault="004E337E">
      <w:pPr>
        <w:framePr w:wrap="none" w:vAnchor="page" w:hAnchor="page" w:x="1004" w:y="6539"/>
        <w:rPr>
          <w:sz w:val="2"/>
          <w:szCs w:val="2"/>
        </w:rPr>
      </w:pPr>
      <w:r>
        <w:pict>
          <v:shape id="_x0000_i1037" type="#_x0000_t75" style="width:30pt;height:30pt">
            <v:imagedata r:id="rId31" r:href="rId32"/>
          </v:shape>
        </w:pict>
      </w:r>
    </w:p>
    <w:p w:rsidR="00F804CA" w:rsidRDefault="004E337E">
      <w:pPr>
        <w:pStyle w:val="130"/>
        <w:framePr w:w="6298" w:h="796" w:hRule="exact" w:wrap="none" w:vAnchor="page" w:hAnchor="page" w:x="1767" w:y="6442"/>
        <w:shd w:val="clear" w:color="auto" w:fill="auto"/>
        <w:spacing w:line="182" w:lineRule="exact"/>
      </w:pPr>
      <w:r>
        <w:rPr>
          <w:rStyle w:val="132"/>
          <w:b/>
          <w:bCs/>
        </w:rPr>
        <w:t>Вызовите врача.</w:t>
      </w:r>
    </w:p>
    <w:p w:rsidR="00F804CA" w:rsidRDefault="004E337E">
      <w:pPr>
        <w:pStyle w:val="90"/>
        <w:framePr w:w="6298" w:h="796" w:hRule="exact" w:wrap="none" w:vAnchor="page" w:hAnchor="page" w:x="1767" w:y="6442"/>
        <w:shd w:val="clear" w:color="auto" w:fill="auto"/>
        <w:spacing w:before="0" w:after="0"/>
      </w:pPr>
      <w:r>
        <w:rPr>
          <w:rStyle w:val="91"/>
        </w:rPr>
        <w:t>Расстегните одежду, откройте форточки и окна, уложите пострадавшего так, чтобы ноги находились выше головы, дайте понюхать нашатырный спирт, выпить кофе или крепкий чай.</w:t>
      </w:r>
    </w:p>
    <w:p w:rsidR="00F804CA" w:rsidRDefault="004E337E">
      <w:pPr>
        <w:pStyle w:val="20"/>
        <w:framePr w:w="7550" w:h="3312" w:hRule="exact" w:wrap="none" w:vAnchor="page" w:hAnchor="page" w:x="779" w:y="7509"/>
        <w:shd w:val="clear" w:color="auto" w:fill="auto"/>
        <w:tabs>
          <w:tab w:val="left" w:pos="7354"/>
        </w:tabs>
        <w:spacing w:before="0" w:line="210" w:lineRule="exact"/>
        <w:ind w:firstLine="0"/>
      </w:pPr>
      <w:r>
        <w:rPr>
          <w:rStyle w:val="24"/>
        </w:rPr>
        <w:t>Г</w:t>
      </w:r>
      <w:r>
        <w:rPr>
          <w:rStyle w:val="25"/>
        </w:rPr>
        <w:tab/>
        <w:t>\</w:t>
      </w:r>
    </w:p>
    <w:p w:rsidR="00F804CA" w:rsidRDefault="004E337E">
      <w:pPr>
        <w:pStyle w:val="101"/>
        <w:framePr w:w="7550" w:h="3312" w:hRule="exact" w:wrap="none" w:vAnchor="page" w:hAnchor="page" w:x="779" w:y="7509"/>
        <w:shd w:val="clear" w:color="auto" w:fill="auto"/>
        <w:spacing w:after="133" w:line="240" w:lineRule="exact"/>
        <w:ind w:left="40"/>
      </w:pPr>
      <w:bookmarkStart w:id="15" w:name="bookmark15"/>
      <w:r>
        <w:rPr>
          <w:rStyle w:val="104"/>
          <w:b/>
          <w:bCs/>
        </w:rPr>
        <w:t>ЭТО ВАЖНО ЗНАТЬ</w:t>
      </w:r>
      <w:bookmarkEnd w:id="15"/>
    </w:p>
    <w:p w:rsidR="00F804CA" w:rsidRDefault="004E337E">
      <w:pPr>
        <w:pStyle w:val="20"/>
        <w:framePr w:w="7550" w:h="3312" w:hRule="exact" w:wrap="none" w:vAnchor="page" w:hAnchor="page" w:x="779" w:y="7509"/>
        <w:shd w:val="clear" w:color="auto" w:fill="auto"/>
        <w:spacing w:before="0" w:after="180" w:line="197" w:lineRule="exact"/>
        <w:ind w:left="480" w:right="540" w:firstLine="0"/>
      </w:pPr>
      <w:r>
        <w:rPr>
          <w:rStyle w:val="21"/>
        </w:rPr>
        <w:t>При горении выделяются ядовитые газы: синильная кислота, фосген и другие, а содержание кислорода в воздухе падает. Вот почему опасен не только и даже не столько огонь, сколько дым и гарь от него. Надо учитывать и возможные реакции организма человека при увеличении концентрации продуктов горения:</w:t>
      </w:r>
    </w:p>
    <w:p w:rsidR="00F804CA" w:rsidRDefault="004E337E">
      <w:pPr>
        <w:pStyle w:val="20"/>
        <w:framePr w:w="7550" w:h="3312" w:hRule="exact" w:wrap="none" w:vAnchor="page" w:hAnchor="page" w:x="779" w:y="7509"/>
        <w:shd w:val="clear" w:color="auto" w:fill="auto"/>
        <w:spacing w:before="0" w:line="197" w:lineRule="exact"/>
        <w:ind w:left="480" w:right="540" w:firstLine="0"/>
      </w:pPr>
      <w:r>
        <w:rPr>
          <w:rStyle w:val="295pt0"/>
        </w:rPr>
        <w:t xml:space="preserve">угарного газа: </w:t>
      </w:r>
      <w:r>
        <w:rPr>
          <w:rStyle w:val="21"/>
        </w:rPr>
        <w:t>0,01% - слабые головные боли; 0,05% - голо</w:t>
      </w:r>
      <w:r>
        <w:rPr>
          <w:rStyle w:val="21"/>
        </w:rPr>
        <w:softHyphen/>
        <w:t>вокружение; 0,1% - обморок; 0,2% - кома, быстрая смерть; 0,5%</w:t>
      </w:r>
    </w:p>
    <w:p w:rsidR="00F804CA" w:rsidRDefault="004E337E">
      <w:pPr>
        <w:pStyle w:val="20"/>
        <w:framePr w:w="7550" w:h="3312" w:hRule="exact" w:wrap="none" w:vAnchor="page" w:hAnchor="page" w:x="779" w:y="7509"/>
        <w:shd w:val="clear" w:color="auto" w:fill="auto"/>
        <w:spacing w:before="0" w:line="197" w:lineRule="exact"/>
        <w:ind w:left="480" w:firstLine="0"/>
      </w:pPr>
      <w:r>
        <w:rPr>
          <w:rStyle w:val="21"/>
        </w:rPr>
        <w:t>- мгновенная смерть;</w:t>
      </w:r>
    </w:p>
    <w:p w:rsidR="00F804CA" w:rsidRDefault="004E337E">
      <w:pPr>
        <w:pStyle w:val="20"/>
        <w:framePr w:w="7550" w:h="3312" w:hRule="exact" w:wrap="none" w:vAnchor="page" w:hAnchor="page" w:x="779" w:y="7509"/>
        <w:shd w:val="clear" w:color="auto" w:fill="auto"/>
        <w:spacing w:before="0" w:line="197" w:lineRule="exact"/>
        <w:ind w:left="480" w:right="540" w:firstLine="0"/>
      </w:pPr>
      <w:r>
        <w:rPr>
          <w:rStyle w:val="295pt0"/>
        </w:rPr>
        <w:t xml:space="preserve">углекислого газа: </w:t>
      </w:r>
      <w:r>
        <w:rPr>
          <w:rStyle w:val="21"/>
        </w:rPr>
        <w:t>до 0,5% - не воздействует; от 0,5 до 7% - учащение сердечного ритма, начало паралича дыхательных цен</w:t>
      </w:r>
      <w:r>
        <w:rPr>
          <w:rStyle w:val="21"/>
        </w:rPr>
        <w:softHyphen/>
        <w:t>тров; свыше 10% - паралич дыхательных центров и смерть.</w:t>
      </w:r>
    </w:p>
    <w:p w:rsidR="00F804CA" w:rsidRDefault="004E337E">
      <w:pPr>
        <w:pStyle w:val="a8"/>
        <w:framePr w:wrap="none" w:vAnchor="page" w:hAnchor="page" w:x="1335"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framePr w:wrap="none" w:vAnchor="page" w:hAnchor="page" w:x="7556" w:y="11397"/>
        <w:rPr>
          <w:sz w:val="2"/>
          <w:szCs w:val="2"/>
        </w:rPr>
      </w:pPr>
      <w:r>
        <w:pict>
          <v:shape id="_x0000_i1038" type="#_x0000_t75" style="width:57pt;height:32.25pt">
            <v:imagedata r:id="rId33" r:href="rId34"/>
          </v:shape>
        </w:pict>
      </w:r>
    </w:p>
    <w:p w:rsidR="00F804CA" w:rsidRDefault="00F804CA">
      <w:pPr>
        <w:rPr>
          <w:sz w:val="2"/>
          <w:szCs w:val="2"/>
        </w:rPr>
        <w:sectPr w:rsidR="00F804CA">
          <w:pgSz w:w="8976" w:h="12146"/>
          <w:pgMar w:top="360" w:right="360" w:bottom="360" w:left="360" w:header="0" w:footer="3" w:gutter="0"/>
          <w:cols w:space="720"/>
          <w:noEndnote/>
          <w:docGrid w:linePitch="360"/>
        </w:sectPr>
      </w:pPr>
      <w:r w:rsidRPr="00F804CA">
        <w:pict>
          <v:shape id="_x0000_s1041" type="#_x0000_t75" style="position:absolute;margin-left:267.1pt;margin-top:138.5pt;width:145.9pt;height:149.3pt;z-index:-251684352;mso-wrap-distance-left:5pt;mso-wrap-distance-right:5pt;mso-position-horizontal-relative:page;mso-position-vertical-relative:page" wrapcoords="0 0">
            <v:imagedata r:id="rId35" o:title="image16"/>
            <w10:wrap anchorx="page" anchory="page"/>
          </v:shape>
        </w:pict>
      </w:r>
    </w:p>
    <w:p w:rsidR="00F804CA" w:rsidRDefault="00F804CA">
      <w:pPr>
        <w:rPr>
          <w:sz w:val="2"/>
          <w:szCs w:val="2"/>
        </w:rPr>
      </w:pPr>
      <w:r w:rsidRPr="00F804CA">
        <w:lastRenderedPageBreak/>
        <w:pict>
          <v:rect id="_x0000_s1267" style="position:absolute;margin-left:211.6pt;margin-top:115.65pt;width:22.4pt;height:22.05pt;z-index:-251683328;mso-position-horizontal-relative:page;mso-position-vertical-relative:page" fillcolor="#ef3e36" stroked="f">
            <w10:wrap anchorx="page" anchory="page"/>
          </v:rect>
        </w:pict>
      </w:r>
      <w:r w:rsidRPr="00F804CA">
        <w:pict>
          <v:rect id="_x0000_s1266" style="position:absolute;margin-left:158.6pt;margin-top:237.9pt;width:30.55pt;height:30.55pt;z-index:-251682304;mso-position-horizontal-relative:page;mso-position-vertical-relative:page" fillcolor="#8cc540" stroked="f">
            <w10:wrap anchorx="page" anchory="page"/>
          </v:rect>
        </w:pict>
      </w:r>
      <w:r w:rsidRPr="00F804CA">
        <w:pict>
          <v:rect id="_x0000_s1265" style="position:absolute;margin-left:244.2pt;margin-top:392.8pt;width:30.9pt;height:30.9pt;z-index:-251681280;mso-position-horizontal-relative:page;mso-position-vertical-relative:page" fillcolor="#8dc641" stroked="f">
            <w10:wrap anchorx="page" anchory="page"/>
          </v:rect>
        </w:pict>
      </w:r>
      <w:r w:rsidRPr="00F804CA">
        <w:pict>
          <v:rect id="_x0000_s1264" style="position:absolute;margin-left:368.15pt;margin-top:394.5pt;width:30.9pt;height:30.55pt;z-index:-251680256;mso-position-horizontal-relative:page;mso-position-vertical-relative:page" fillcolor="#8bc341" stroked="f">
            <w10:wrap anchorx="page" anchory="page"/>
          </v:rect>
        </w:pict>
      </w:r>
      <w:r w:rsidRPr="00F804CA">
        <w:pict>
          <v:rect id="_x0000_s1263" style="position:absolute;margin-left:369.15pt;margin-top:481.1pt;width:30.9pt;height:30.9pt;z-index:-251679232;mso-position-horizontal-relative:page;mso-position-vertical-relative:page" fillcolor="#ef3e36" stroked="f">
            <w10:wrap anchorx="page" anchory="page"/>
          </v:rect>
        </w:pict>
      </w:r>
      <w:r w:rsidRPr="00F804CA">
        <w:pict>
          <v:rect id="_x0000_s1262" style="position:absolute;margin-left:34.3pt;margin-top:109.2pt;width:374.6pt;height:107.65pt;z-index:-251678208;mso-position-horizontal-relative:page;mso-position-vertical-relative:page" fillcolor="#fdc68e" stroked="f">
            <w10:wrap anchorx="page" anchory="page"/>
          </v:rect>
        </w:pict>
      </w:r>
      <w:r w:rsidRPr="00F804CA">
        <w:pict>
          <v:rect id="_x0000_s1261" style="position:absolute;margin-left:34.3pt;margin-top:228.05pt;width:374.6pt;height:149.1pt;z-index:-251677184;mso-position-horizontal-relative:page;mso-position-vertical-relative:page" fillcolor="#f2d494" stroked="f">
            <w10:wrap anchorx="page" anchory="page"/>
          </v:rect>
        </w:pict>
      </w:r>
      <w:r w:rsidRPr="00F804CA">
        <w:pict>
          <v:rect id="_x0000_s1260" style="position:absolute;margin-left:34.3pt;margin-top:388.4pt;width:374.6pt;height:176.95pt;z-index:-251676160;mso-position-horizontal-relative:page;mso-position-vertical-relative:page" fillcolor="#fdc68e" stroked="f">
            <w10:wrap anchorx="page" anchory="page"/>
          </v:rect>
        </w:pict>
      </w:r>
    </w:p>
    <w:p w:rsidR="00F804CA" w:rsidRDefault="004E337E">
      <w:pPr>
        <w:pStyle w:val="74"/>
        <w:framePr w:w="4123" w:h="981" w:hRule="exact" w:wrap="none" w:vAnchor="page" w:hAnchor="page" w:x="857" w:y="721"/>
        <w:shd w:val="clear" w:color="auto" w:fill="000000"/>
        <w:spacing w:after="0" w:line="340" w:lineRule="exact"/>
      </w:pPr>
      <w:bookmarkStart w:id="16" w:name="bookmark16"/>
      <w:r>
        <w:rPr>
          <w:rStyle w:val="75"/>
          <w:b/>
          <w:bCs/>
        </w:rPr>
        <w:t>ЭЛЕКТРИЧЕСТВО</w:t>
      </w:r>
      <w:bookmarkEnd w:id="16"/>
    </w:p>
    <w:p w:rsidR="00F804CA" w:rsidRDefault="004E337E">
      <w:pPr>
        <w:pStyle w:val="140"/>
        <w:framePr w:w="4123" w:h="981" w:hRule="exact" w:wrap="none" w:vAnchor="page" w:hAnchor="page" w:x="857" w:y="721"/>
        <w:shd w:val="clear" w:color="auto" w:fill="000000"/>
        <w:spacing w:before="0"/>
        <w:ind w:right="220"/>
      </w:pPr>
      <w:r>
        <w:rPr>
          <w:rStyle w:val="141"/>
          <w:b/>
          <w:bCs/>
        </w:rPr>
        <w:t>Безопасное использование электрических приборов.</w:t>
      </w:r>
    </w:p>
    <w:p w:rsidR="00F804CA" w:rsidRDefault="004E337E">
      <w:pPr>
        <w:framePr w:wrap="none" w:vAnchor="page" w:hAnchor="page" w:x="5421" w:y="385"/>
        <w:rPr>
          <w:sz w:val="2"/>
          <w:szCs w:val="2"/>
        </w:rPr>
      </w:pPr>
      <w:r>
        <w:pict>
          <v:shape id="_x0000_i1039" type="#_x0000_t75" style="width:162.75pt;height:80.25pt">
            <v:imagedata r:id="rId36" r:href="rId37"/>
          </v:shape>
        </w:pict>
      </w:r>
    </w:p>
    <w:p w:rsidR="00F804CA" w:rsidRDefault="004E337E">
      <w:pPr>
        <w:pStyle w:val="20"/>
        <w:framePr w:w="3192" w:h="1265" w:hRule="exact" w:wrap="none" w:vAnchor="page" w:hAnchor="page" w:x="850" w:y="2373"/>
        <w:shd w:val="clear" w:color="auto" w:fill="auto"/>
        <w:spacing w:before="0" w:line="197" w:lineRule="exact"/>
        <w:ind w:firstLine="0"/>
      </w:pPr>
      <w:r>
        <w:rPr>
          <w:rStyle w:val="21"/>
        </w:rPr>
        <w:t>Не используйте электропри</w:t>
      </w:r>
      <w:r>
        <w:rPr>
          <w:rStyle w:val="21"/>
        </w:rPr>
        <w:softHyphen/>
        <w:t xml:space="preserve">боры </w:t>
      </w:r>
      <w:r>
        <w:rPr>
          <w:rStyle w:val="295pt"/>
        </w:rPr>
        <w:t xml:space="preserve">при повреждении или износе шнура </w:t>
      </w:r>
      <w:r>
        <w:rPr>
          <w:rStyle w:val="21"/>
        </w:rPr>
        <w:t>питания или вилки. Ремонтируйте электро</w:t>
      </w:r>
      <w:r>
        <w:rPr>
          <w:rStyle w:val="21"/>
        </w:rPr>
        <w:softHyphen/>
        <w:t>приборы только в специализи</w:t>
      </w:r>
      <w:r>
        <w:rPr>
          <w:rStyle w:val="21"/>
        </w:rPr>
        <w:softHyphen/>
        <w:t>рованных центрах.</w:t>
      </w:r>
    </w:p>
    <w:p w:rsidR="00F804CA" w:rsidRDefault="004E337E">
      <w:pPr>
        <w:framePr w:wrap="none" w:vAnchor="page" w:hAnchor="page" w:x="4219" w:y="2294"/>
        <w:rPr>
          <w:sz w:val="2"/>
          <w:szCs w:val="2"/>
        </w:rPr>
      </w:pPr>
      <w:r>
        <w:pict>
          <v:shape id="_x0000_i1040" type="#_x0000_t75" style="width:192pt;height:95.25pt">
            <v:imagedata r:id="rId38" r:href="rId39"/>
          </v:shape>
        </w:pict>
      </w:r>
    </w:p>
    <w:p w:rsidR="00F804CA" w:rsidRDefault="004E337E">
      <w:pPr>
        <w:pStyle w:val="20"/>
        <w:framePr w:w="2106" w:h="2271" w:hRule="exact" w:wrap="none" w:vAnchor="page" w:hAnchor="page" w:x="836" w:y="4757"/>
        <w:shd w:val="clear" w:color="auto" w:fill="auto"/>
        <w:spacing w:before="0" w:line="197" w:lineRule="exact"/>
        <w:ind w:firstLine="0"/>
      </w:pPr>
      <w:r>
        <w:rPr>
          <w:rStyle w:val="21"/>
        </w:rPr>
        <w:t>Если не собирае</w:t>
      </w:r>
      <w:r>
        <w:rPr>
          <w:rStyle w:val="21"/>
        </w:rPr>
        <w:softHyphen/>
        <w:t xml:space="preserve">тесь пользоваться электроприбором несколько дней, </w:t>
      </w:r>
      <w:r>
        <w:rPr>
          <w:rStyle w:val="295pt"/>
        </w:rPr>
        <w:t>от</w:t>
      </w:r>
      <w:r>
        <w:rPr>
          <w:rStyle w:val="295pt"/>
        </w:rPr>
        <w:softHyphen/>
        <w:t>соедините его от электрической сети</w:t>
      </w:r>
      <w:r>
        <w:rPr>
          <w:rStyle w:val="21"/>
        </w:rPr>
        <w:t>. Выключая электро</w:t>
      </w:r>
      <w:r>
        <w:rPr>
          <w:rStyle w:val="21"/>
        </w:rPr>
        <w:softHyphen/>
        <w:t>прибор из розетки, держитесь за вилку, никогда не тяните за шнур питания.</w:t>
      </w:r>
    </w:p>
    <w:p w:rsidR="00F804CA" w:rsidRDefault="004E337E">
      <w:pPr>
        <w:framePr w:wrap="none" w:vAnchor="page" w:hAnchor="page" w:x="3132" w:y="4719"/>
        <w:rPr>
          <w:sz w:val="2"/>
          <w:szCs w:val="2"/>
        </w:rPr>
      </w:pPr>
      <w:r>
        <w:pict>
          <v:shape id="_x0000_i1041" type="#_x0000_t75" style="width:245.25pt;height:132.75pt">
            <v:imagedata r:id="rId40" r:href="rId41"/>
          </v:shape>
        </w:pict>
      </w:r>
    </w:p>
    <w:p w:rsidR="00F804CA" w:rsidRDefault="004E337E">
      <w:pPr>
        <w:pStyle w:val="70"/>
        <w:framePr w:w="2085" w:h="3146" w:hRule="exact" w:wrap="none" w:vAnchor="page" w:hAnchor="page" w:x="836" w:y="7930"/>
        <w:shd w:val="clear" w:color="auto" w:fill="auto"/>
        <w:spacing w:line="210" w:lineRule="exact"/>
        <w:ind w:left="320"/>
      </w:pPr>
      <w:r>
        <w:rPr>
          <w:rStyle w:val="71"/>
          <w:b/>
          <w:bCs/>
        </w:rPr>
        <w:t xml:space="preserve">Не включайте </w:t>
      </w:r>
      <w:r>
        <w:rPr>
          <w:rStyle w:val="7105pt"/>
        </w:rPr>
        <w:t>в</w:t>
      </w:r>
    </w:p>
    <w:p w:rsidR="00F804CA" w:rsidRDefault="004E337E">
      <w:pPr>
        <w:pStyle w:val="20"/>
        <w:framePr w:w="2085" w:h="3146" w:hRule="exact" w:wrap="none" w:vAnchor="page" w:hAnchor="page" w:x="836" w:y="7930"/>
        <w:shd w:val="clear" w:color="auto" w:fill="auto"/>
        <w:spacing w:before="0" w:after="240" w:line="197" w:lineRule="exact"/>
        <w:ind w:firstLine="0"/>
      </w:pPr>
      <w:r>
        <w:rPr>
          <w:rStyle w:val="21"/>
        </w:rPr>
        <w:t>одну сетевую ро</w:t>
      </w:r>
      <w:r>
        <w:rPr>
          <w:rStyle w:val="21"/>
        </w:rPr>
        <w:softHyphen/>
        <w:t>зетку несколько электроприборов.</w:t>
      </w:r>
    </w:p>
    <w:p w:rsidR="00F804CA" w:rsidRDefault="004E337E">
      <w:pPr>
        <w:pStyle w:val="70"/>
        <w:framePr w:w="2085" w:h="3146" w:hRule="exact" w:wrap="none" w:vAnchor="page" w:hAnchor="page" w:x="836" w:y="7930"/>
        <w:shd w:val="clear" w:color="auto" w:fill="auto"/>
        <w:spacing w:line="197" w:lineRule="exact"/>
        <w:ind w:firstLine="0"/>
      </w:pPr>
      <w:r>
        <w:rPr>
          <w:rStyle w:val="72"/>
          <w:b/>
          <w:bCs/>
        </w:rPr>
        <w:t>Провода электро</w:t>
      </w:r>
      <w:r>
        <w:rPr>
          <w:rStyle w:val="72"/>
          <w:b/>
          <w:bCs/>
        </w:rPr>
        <w:softHyphen/>
        <w:t>приборов:</w:t>
      </w:r>
    </w:p>
    <w:p w:rsidR="00F804CA" w:rsidRDefault="004E337E">
      <w:pPr>
        <w:pStyle w:val="20"/>
        <w:framePr w:w="2085" w:h="3146" w:hRule="exact" w:wrap="none" w:vAnchor="page" w:hAnchor="page" w:x="836" w:y="7930"/>
        <w:numPr>
          <w:ilvl w:val="0"/>
          <w:numId w:val="5"/>
        </w:numPr>
        <w:shd w:val="clear" w:color="auto" w:fill="auto"/>
        <w:tabs>
          <w:tab w:val="left" w:pos="275"/>
        </w:tabs>
        <w:spacing w:before="0" w:line="197" w:lineRule="exact"/>
        <w:ind w:left="320" w:hanging="320"/>
      </w:pPr>
      <w:r>
        <w:rPr>
          <w:rStyle w:val="21"/>
        </w:rPr>
        <w:t>не должны про</w:t>
      </w:r>
      <w:r>
        <w:rPr>
          <w:rStyle w:val="21"/>
        </w:rPr>
        <w:softHyphen/>
        <w:t>ходить рядом с обогревающими приборами;</w:t>
      </w:r>
    </w:p>
    <w:p w:rsidR="00F804CA" w:rsidRDefault="004E337E">
      <w:pPr>
        <w:pStyle w:val="20"/>
        <w:framePr w:w="2085" w:h="3146" w:hRule="exact" w:wrap="none" w:vAnchor="page" w:hAnchor="page" w:x="836" w:y="7930"/>
        <w:numPr>
          <w:ilvl w:val="0"/>
          <w:numId w:val="5"/>
        </w:numPr>
        <w:shd w:val="clear" w:color="auto" w:fill="auto"/>
        <w:tabs>
          <w:tab w:val="left" w:pos="272"/>
        </w:tabs>
        <w:spacing w:before="0" w:line="197" w:lineRule="exact"/>
        <w:ind w:left="320" w:hanging="320"/>
      </w:pPr>
      <w:r>
        <w:rPr>
          <w:rStyle w:val="21"/>
        </w:rPr>
        <w:t>мешать при ходь</w:t>
      </w:r>
      <w:r>
        <w:rPr>
          <w:rStyle w:val="21"/>
        </w:rPr>
        <w:softHyphen/>
        <w:t>бе;</w:t>
      </w:r>
    </w:p>
    <w:p w:rsidR="00F804CA" w:rsidRDefault="004E337E">
      <w:pPr>
        <w:pStyle w:val="20"/>
        <w:framePr w:w="2085" w:h="3146" w:hRule="exact" w:wrap="none" w:vAnchor="page" w:hAnchor="page" w:x="836" w:y="7930"/>
        <w:numPr>
          <w:ilvl w:val="0"/>
          <w:numId w:val="5"/>
        </w:numPr>
        <w:shd w:val="clear" w:color="auto" w:fill="auto"/>
        <w:tabs>
          <w:tab w:val="left" w:pos="278"/>
        </w:tabs>
        <w:spacing w:before="0" w:line="197" w:lineRule="exact"/>
        <w:ind w:left="320" w:hanging="320"/>
      </w:pPr>
      <w:r>
        <w:rPr>
          <w:rStyle w:val="21"/>
        </w:rPr>
        <w:t>защемляться две</w:t>
      </w:r>
      <w:r>
        <w:rPr>
          <w:rStyle w:val="21"/>
        </w:rPr>
        <w:softHyphen/>
        <w:t>рью.</w:t>
      </w:r>
    </w:p>
    <w:p w:rsidR="00F804CA" w:rsidRDefault="004E337E">
      <w:pPr>
        <w:framePr w:wrap="none" w:vAnchor="page" w:hAnchor="page" w:x="3105" w:y="7843"/>
        <w:rPr>
          <w:sz w:val="2"/>
          <w:szCs w:val="2"/>
        </w:rPr>
      </w:pPr>
      <w:r>
        <w:pict>
          <v:shape id="_x0000_i1042" type="#_x0000_t75" style="width:246pt;height:168.75pt">
            <v:imagedata r:id="rId42" r:href="rId43"/>
          </v:shape>
        </w:pict>
      </w:r>
    </w:p>
    <w:p w:rsidR="00F804CA" w:rsidRDefault="004E337E">
      <w:pPr>
        <w:framePr w:wrap="none" w:vAnchor="page" w:hAnchor="page" w:x="293" w:y="11396"/>
        <w:rPr>
          <w:sz w:val="2"/>
          <w:szCs w:val="2"/>
        </w:rPr>
      </w:pPr>
      <w:r>
        <w:pict>
          <v:shape id="_x0000_i1043" type="#_x0000_t75" style="width:54.75pt;height:32.25pt">
            <v:imagedata r:id="rId44" r:href="rId45"/>
          </v:shape>
        </w:pict>
      </w:r>
    </w:p>
    <w:p w:rsidR="00F804CA" w:rsidRDefault="004E337E">
      <w:pPr>
        <w:pStyle w:val="a8"/>
        <w:framePr w:wrap="none" w:vAnchor="page" w:hAnchor="page" w:x="2079"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54" style="position:absolute;margin-left:250.65pt;margin-top:112.95pt;width:30.9pt;height:31.25pt;z-index:-251675136;mso-position-horizontal-relative:page;mso-position-vertical-relative:page" fillcolor="#ef3e36" stroked="f">
            <w10:wrap anchorx="page" anchory="page"/>
          </v:rect>
        </w:pict>
      </w:r>
      <w:r w:rsidRPr="00F804CA">
        <w:pict>
          <v:rect id="_x0000_s1253" style="position:absolute;margin-left:374.25pt;margin-top:113.6pt;width:31.25pt;height:30.9pt;z-index:-251674112;mso-position-horizontal-relative:page;mso-position-vertical-relative:page" fillcolor="#8dc641" stroked="f">
            <w10:wrap anchorx="page" anchory="page"/>
          </v:rect>
        </w:pict>
      </w:r>
      <w:r w:rsidRPr="00F804CA">
        <w:pict>
          <v:rect id="_x0000_s1252" style="position:absolute;margin-left:162.7pt;margin-top:218.55pt;width:116.5pt;height:108.35pt;z-index:-251673088;mso-position-horizontal-relative:page;mso-position-vertical-relative:page" fillcolor="#0d1412" stroked="f">
            <w10:wrap anchorx="page" anchory="page"/>
          </v:rect>
        </w:pict>
      </w:r>
      <w:r w:rsidRPr="00F804CA">
        <w:pict>
          <v:rect id="_x0000_s1251" style="position:absolute;margin-left:366.45pt;margin-top:289.2pt;width:18.35pt;height:51.95pt;z-index:-251672064;mso-position-horizontal-relative:page;mso-position-vertical-relative:page" fillcolor="#f7b3b6" stroked="f">
            <w10:wrap anchorx="page" anchory="page"/>
          </v:rect>
        </w:pict>
      </w:r>
      <w:r w:rsidRPr="00F804CA">
        <w:pict>
          <v:rect id="_x0000_s1250" style="position:absolute;margin-left:40.05pt;margin-top:108.55pt;width:374.25pt;height:91pt;z-index:-251671040;mso-position-horizontal-relative:page;mso-position-vertical-relative:page" fillcolor="#f2d494" stroked="f">
            <w10:wrap anchorx="page" anchory="page"/>
          </v:rect>
        </w:pict>
      </w:r>
      <w:r w:rsidRPr="00F804CA">
        <w:pict>
          <v:rect id="_x0000_s1249" style="position:absolute;margin-left:40.05pt;margin-top:366.3pt;width:375.3pt;height:200.4pt;z-index:-251670016;mso-position-horizontal-relative:page;mso-position-vertical-relative:page" fillcolor="#e6c8e0" stroked="f">
            <w10:wrap anchorx="page" anchory="page"/>
          </v:rect>
        </w:pict>
      </w:r>
    </w:p>
    <w:p w:rsidR="00F804CA" w:rsidRDefault="004E337E">
      <w:pPr>
        <w:framePr w:wrap="none" w:vAnchor="page" w:hAnchor="page" w:x="293" w:y="650"/>
        <w:rPr>
          <w:sz w:val="2"/>
          <w:szCs w:val="2"/>
        </w:rPr>
      </w:pPr>
      <w:r>
        <w:pict>
          <v:shape id="_x0000_i1044" type="#_x0000_t75" style="width:420pt;height:66.75pt">
            <v:imagedata r:id="rId46" r:href="rId47"/>
          </v:shape>
        </w:pict>
      </w:r>
    </w:p>
    <w:p w:rsidR="00F804CA" w:rsidRDefault="004E337E">
      <w:pPr>
        <w:pStyle w:val="20"/>
        <w:framePr w:w="2079" w:h="1458" w:hRule="exact" w:wrap="none" w:vAnchor="page" w:hAnchor="page" w:x="979" w:y="2353"/>
        <w:shd w:val="clear" w:color="auto" w:fill="auto"/>
        <w:spacing w:before="0" w:line="197" w:lineRule="exact"/>
        <w:ind w:firstLine="0"/>
      </w:pPr>
      <w:r>
        <w:rPr>
          <w:rStyle w:val="21"/>
        </w:rPr>
        <w:t>Недопустимо попа</w:t>
      </w:r>
      <w:r>
        <w:rPr>
          <w:rStyle w:val="21"/>
        </w:rPr>
        <w:softHyphen/>
        <w:t>дание влаги внутрь электроприборов. Особенно будьте внимательны на кухне и в ванной комнате.</w:t>
      </w:r>
    </w:p>
    <w:p w:rsidR="00F804CA" w:rsidRDefault="004E337E">
      <w:pPr>
        <w:framePr w:wrap="none" w:vAnchor="page" w:hAnchor="page" w:x="3268" w:y="2226"/>
        <w:rPr>
          <w:sz w:val="2"/>
          <w:szCs w:val="2"/>
        </w:rPr>
      </w:pPr>
      <w:r>
        <w:pict>
          <v:shape id="_x0000_i1045" type="#_x0000_t75" style="width:120pt;height:81.75pt">
            <v:imagedata r:id="rId48" r:href="rId49"/>
          </v:shape>
        </w:pict>
      </w:r>
    </w:p>
    <w:p w:rsidR="00F804CA" w:rsidRDefault="004E337E">
      <w:pPr>
        <w:framePr w:wrap="none" w:vAnchor="page" w:hAnchor="page" w:x="5741" w:y="2246"/>
        <w:rPr>
          <w:sz w:val="2"/>
          <w:szCs w:val="2"/>
        </w:rPr>
      </w:pPr>
      <w:r>
        <w:pict>
          <v:shape id="_x0000_i1046" type="#_x0000_t75" style="width:120pt;height:81.75pt">
            <v:imagedata r:id="rId50" r:href="rId51"/>
          </v:shape>
        </w:pict>
      </w:r>
    </w:p>
    <w:p w:rsidR="00F804CA" w:rsidRDefault="004E337E">
      <w:pPr>
        <w:framePr w:wrap="none" w:vAnchor="page" w:hAnchor="page" w:x="3221" w:y="4345"/>
        <w:rPr>
          <w:sz w:val="2"/>
          <w:szCs w:val="2"/>
        </w:rPr>
      </w:pPr>
      <w:r>
        <w:pict>
          <v:shape id="_x0000_i1047" type="#_x0000_t75" style="width:119.25pt;height:111pt">
            <v:imagedata r:id="rId52" r:href="rId53"/>
          </v:shape>
        </w:pict>
      </w:r>
    </w:p>
    <w:p w:rsidR="00F804CA" w:rsidRDefault="004E337E">
      <w:pPr>
        <w:framePr w:wrap="none" w:vAnchor="page" w:hAnchor="page" w:x="5747" w:y="4325"/>
        <w:rPr>
          <w:sz w:val="2"/>
          <w:szCs w:val="2"/>
        </w:rPr>
      </w:pPr>
      <w:r>
        <w:pict>
          <v:shape id="_x0000_i1048" type="#_x0000_t75" style="width:135.75pt;height:137.25pt">
            <v:imagedata r:id="rId54" r:href="rId55"/>
          </v:shape>
        </w:pict>
      </w:r>
    </w:p>
    <w:p w:rsidR="00F804CA" w:rsidRDefault="004E337E">
      <w:pPr>
        <w:pStyle w:val="20"/>
        <w:framePr w:w="2051" w:h="1654" w:hRule="exact" w:wrap="none" w:vAnchor="page" w:hAnchor="page" w:x="965" w:y="4390"/>
        <w:shd w:val="clear" w:color="auto" w:fill="auto"/>
        <w:spacing w:before="0" w:line="197" w:lineRule="exact"/>
        <w:ind w:firstLine="0"/>
      </w:pPr>
      <w:r>
        <w:rPr>
          <w:rStyle w:val="22pt"/>
        </w:rPr>
        <w:t xml:space="preserve">Электрические </w:t>
      </w:r>
      <w:r>
        <w:rPr>
          <w:rStyle w:val="21"/>
        </w:rPr>
        <w:t>лампы не должны касаться бумажных и тканевых абажу</w:t>
      </w:r>
      <w:r>
        <w:rPr>
          <w:rStyle w:val="21"/>
        </w:rPr>
        <w:softHyphen/>
        <w:t>ров. Используйте лампочки только рекомендованной мощности.</w:t>
      </w:r>
    </w:p>
    <w:p w:rsidR="00F804CA" w:rsidRDefault="004E337E">
      <w:pPr>
        <w:pStyle w:val="20"/>
        <w:framePr w:w="3974" w:h="1052" w:hRule="exact" w:wrap="none" w:vAnchor="page" w:hAnchor="page" w:x="952" w:y="7493"/>
        <w:shd w:val="clear" w:color="auto" w:fill="auto"/>
        <w:spacing w:before="0" w:line="200" w:lineRule="exact"/>
        <w:ind w:firstLine="0"/>
      </w:pPr>
      <w:r>
        <w:rPr>
          <w:rStyle w:val="21"/>
        </w:rPr>
        <w:t xml:space="preserve">Следите за исправностью и чистотой всех электробытовых приборов. К монтажу электропроводки и ремонту электроприборов </w:t>
      </w:r>
      <w:r>
        <w:rPr>
          <w:rStyle w:val="295pt"/>
        </w:rPr>
        <w:t xml:space="preserve">привлекайте </w:t>
      </w:r>
      <w:r>
        <w:rPr>
          <w:rStyle w:val="21"/>
        </w:rPr>
        <w:t xml:space="preserve">только </w:t>
      </w:r>
      <w:r>
        <w:rPr>
          <w:rStyle w:val="295pt"/>
        </w:rPr>
        <w:t>специалистов</w:t>
      </w:r>
      <w:r>
        <w:rPr>
          <w:rStyle w:val="21"/>
        </w:rPr>
        <w:t>.</w:t>
      </w:r>
    </w:p>
    <w:p w:rsidR="00F804CA" w:rsidRDefault="004E337E">
      <w:pPr>
        <w:pStyle w:val="20"/>
        <w:framePr w:w="3946" w:h="1279" w:hRule="exact" w:wrap="none" w:vAnchor="page" w:hAnchor="page" w:x="959" w:y="9403"/>
        <w:shd w:val="clear" w:color="auto" w:fill="auto"/>
        <w:spacing w:before="0" w:line="197" w:lineRule="exact"/>
        <w:ind w:firstLine="0"/>
      </w:pPr>
      <w:r>
        <w:rPr>
          <w:rStyle w:val="21"/>
        </w:rPr>
        <w:t>Используйте электроприборы в соот</w:t>
      </w:r>
      <w:r>
        <w:rPr>
          <w:rStyle w:val="21"/>
        </w:rPr>
        <w:softHyphen/>
        <w:t xml:space="preserve">ветствии с </w:t>
      </w:r>
      <w:r>
        <w:rPr>
          <w:rStyle w:val="295pt"/>
        </w:rPr>
        <w:t>правилами эксплуатации</w:t>
      </w:r>
      <w:r>
        <w:rPr>
          <w:rStyle w:val="295pt0"/>
        </w:rPr>
        <w:t xml:space="preserve">. </w:t>
      </w:r>
      <w:r>
        <w:rPr>
          <w:rStyle w:val="21"/>
        </w:rPr>
        <w:t>Храните инструкцию в надежном ме</w:t>
      </w:r>
      <w:r>
        <w:rPr>
          <w:rStyle w:val="21"/>
        </w:rPr>
        <w:softHyphen/>
        <w:t>сте. Инструкция должна находиться под рукой для консультации во время эксплуатации прибора.</w:t>
      </w:r>
    </w:p>
    <w:p w:rsidR="00F804CA" w:rsidRDefault="004E337E">
      <w:pPr>
        <w:framePr w:wrap="none" w:vAnchor="page" w:hAnchor="page" w:x="5156" w:y="7517"/>
        <w:rPr>
          <w:sz w:val="2"/>
          <w:szCs w:val="2"/>
        </w:rPr>
      </w:pPr>
      <w:r>
        <w:pict>
          <v:shape id="_x0000_i1049" type="#_x0000_t75" style="width:147pt;height:183pt">
            <v:imagedata r:id="rId56" r:href="rId57"/>
          </v:shape>
        </w:pict>
      </w:r>
    </w:p>
    <w:p w:rsidR="00F804CA" w:rsidRDefault="004E337E">
      <w:pPr>
        <w:pStyle w:val="a8"/>
        <w:framePr w:wrap="none" w:vAnchor="page" w:hAnchor="page" w:x="1339"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42" style="position:absolute;margin-left:229.45pt;margin-top:530.9pt;width:13.9pt;height:19.2pt;z-index:-251668992;mso-position-horizontal-relative:page;mso-position-vertical-relative:page" fillcolor="#1b1c1b" stroked="f">
            <w10:wrap anchorx="page" anchory="page"/>
          </v:rect>
        </w:pict>
      </w:r>
      <w:r w:rsidRPr="00F804CA">
        <w:pict>
          <v:rect id="_x0000_s1241" style="position:absolute;margin-left:34.1pt;margin-top:215.1pt;width:374.9pt;height:97.9pt;z-index:-251667968;mso-position-horizontal-relative:page;mso-position-vertical-relative:page" fillcolor="#d6e1f3" stroked="f">
            <w10:wrap anchorx="page" anchory="page"/>
          </v:rect>
        </w:pict>
      </w:r>
      <w:r w:rsidRPr="00F804CA">
        <w:pict>
          <v:rect id="_x0000_s1240" style="position:absolute;margin-left:279.85pt;margin-top:116.7pt;width:120.95pt;height:82.3pt;z-index:-251666944;mso-position-horizontal-relative:page;mso-position-vertical-relative:page" fillcolor="#d7dbd7" stroked="f">
            <w10:wrap anchorx="page" anchory="page"/>
          </v:rect>
        </w:pict>
      </w:r>
      <w:r w:rsidRPr="00F804CA">
        <w:pict>
          <v:rect id="_x0000_s1239" style="position:absolute;margin-left:34.3pt;margin-top:108.75pt;width:374.4pt;height:98.4pt;z-index:-251665920;mso-position-horizontal-relative:page;mso-position-vertical-relative:page" fillcolor="#c0daf3" stroked="f">
            <w10:wrap anchorx="page" anchory="page"/>
          </v:rect>
        </w:pict>
      </w:r>
      <w:r w:rsidRPr="00F804CA">
        <w:pict>
          <v:rect id="_x0000_s1238" style="position:absolute;margin-left:34.3pt;margin-top:321.9pt;width:374.4pt;height:243.6pt;z-index:-251664896;mso-position-horizontal-relative:page;mso-position-vertical-relative:page" fillcolor="#c1daf2" stroked="f">
            <w10:wrap anchorx="page" anchory="page"/>
          </v:rect>
        </w:pict>
      </w:r>
    </w:p>
    <w:p w:rsidR="00F804CA" w:rsidRDefault="004E337E">
      <w:pPr>
        <w:framePr w:wrap="none" w:vAnchor="page" w:hAnchor="page" w:x="294" w:y="122"/>
        <w:rPr>
          <w:sz w:val="2"/>
          <w:szCs w:val="2"/>
        </w:rPr>
      </w:pPr>
      <w:r>
        <w:pict>
          <v:shape id="_x0000_i1050" type="#_x0000_t75" style="width:420pt;height:93pt">
            <v:imagedata r:id="rId58" r:href="rId59"/>
          </v:shape>
        </w:pict>
      </w:r>
    </w:p>
    <w:p w:rsidR="00F804CA" w:rsidRDefault="004E337E">
      <w:pPr>
        <w:pStyle w:val="70"/>
        <w:framePr w:w="4445" w:h="1070" w:hRule="exact" w:wrap="none" w:vAnchor="page" w:hAnchor="page" w:x="827" w:y="2335"/>
        <w:shd w:val="clear" w:color="auto" w:fill="auto"/>
        <w:spacing w:line="197" w:lineRule="exact"/>
        <w:ind w:firstLine="0"/>
      </w:pPr>
      <w:r>
        <w:rPr>
          <w:rStyle w:val="71"/>
          <w:b/>
          <w:bCs/>
        </w:rPr>
        <w:t>Проверьте герметичность шлангов</w:t>
      </w:r>
    </w:p>
    <w:p w:rsidR="00F804CA" w:rsidRDefault="004E337E">
      <w:pPr>
        <w:pStyle w:val="20"/>
        <w:framePr w:w="4445" w:h="1070" w:hRule="exact" w:wrap="none" w:vAnchor="page" w:hAnchor="page" w:x="827" w:y="2335"/>
        <w:shd w:val="clear" w:color="auto" w:fill="auto"/>
        <w:spacing w:before="0" w:line="197" w:lineRule="exact"/>
        <w:ind w:firstLine="0"/>
      </w:pPr>
      <w:r>
        <w:rPr>
          <w:rStyle w:val="21"/>
        </w:rPr>
        <w:t>и резьбовых соединений с помощью мыль</w:t>
      </w:r>
      <w:r>
        <w:rPr>
          <w:rStyle w:val="21"/>
        </w:rPr>
        <w:softHyphen/>
        <w:t>ной пены, намазав место предполагаемой утечки газа намыленной губкой. При нали</w:t>
      </w:r>
      <w:r>
        <w:rPr>
          <w:rStyle w:val="21"/>
        </w:rPr>
        <w:softHyphen/>
        <w:t>чии утечки - появятся мыльные пузыри.</w:t>
      </w:r>
    </w:p>
    <w:p w:rsidR="00F804CA" w:rsidRDefault="004E337E">
      <w:pPr>
        <w:framePr w:wrap="none" w:vAnchor="page" w:hAnchor="page" w:x="5593" w:y="2330"/>
        <w:rPr>
          <w:sz w:val="2"/>
          <w:szCs w:val="2"/>
        </w:rPr>
      </w:pPr>
      <w:r>
        <w:pict>
          <v:shape id="_x0000_i1051" type="#_x0000_t75" style="width:120.75pt;height:83.25pt">
            <v:imagedata r:id="rId60" r:href="rId61"/>
          </v:shape>
        </w:pict>
      </w:r>
    </w:p>
    <w:p w:rsidR="00F804CA" w:rsidRDefault="004E337E">
      <w:pPr>
        <w:pStyle w:val="20"/>
        <w:framePr w:w="4445" w:h="1047" w:hRule="exact" w:wrap="none" w:vAnchor="page" w:hAnchor="page" w:x="831" w:y="4456"/>
        <w:shd w:val="clear" w:color="auto" w:fill="auto"/>
        <w:spacing w:before="0" w:line="197" w:lineRule="exact"/>
        <w:ind w:firstLine="0"/>
      </w:pPr>
      <w:r>
        <w:rPr>
          <w:rStyle w:val="21"/>
        </w:rPr>
        <w:t>Чтобы зажечь газовую горелку, снача</w:t>
      </w:r>
      <w:r>
        <w:rPr>
          <w:rStyle w:val="21"/>
        </w:rPr>
        <w:softHyphen/>
        <w:t>ла поднесите зажженную спичку, а затем плавно откройте газовый кран. При этом остерегайтесь сквозняков - они могут зату</w:t>
      </w:r>
      <w:r>
        <w:rPr>
          <w:rStyle w:val="21"/>
        </w:rPr>
        <w:softHyphen/>
        <w:t>шить огонь.</w:t>
      </w:r>
    </w:p>
    <w:p w:rsidR="00F804CA" w:rsidRDefault="004E337E">
      <w:pPr>
        <w:framePr w:wrap="none" w:vAnchor="page" w:hAnchor="page" w:x="5593" w:y="4307"/>
        <w:rPr>
          <w:sz w:val="2"/>
          <w:szCs w:val="2"/>
        </w:rPr>
      </w:pPr>
      <w:r>
        <w:pict>
          <v:shape id="_x0000_i1052" type="#_x0000_t75" style="width:129.75pt;height:96.75pt">
            <v:imagedata r:id="rId62" r:href="rId63"/>
          </v:shape>
        </w:pict>
      </w:r>
    </w:p>
    <w:p w:rsidR="00F804CA" w:rsidRDefault="004E337E">
      <w:pPr>
        <w:pStyle w:val="20"/>
        <w:framePr w:w="3206" w:h="4267" w:hRule="exact" w:wrap="none" w:vAnchor="page" w:hAnchor="page" w:x="827" w:y="6607"/>
        <w:shd w:val="clear" w:color="auto" w:fill="auto"/>
        <w:spacing w:before="0" w:after="116" w:line="197" w:lineRule="exact"/>
        <w:ind w:firstLine="0"/>
      </w:pPr>
      <w:r>
        <w:rPr>
          <w:rStyle w:val="21"/>
        </w:rPr>
        <w:t xml:space="preserve">Не оставляйте включенные </w:t>
      </w:r>
      <w:r>
        <w:rPr>
          <w:rStyle w:val="295pt"/>
        </w:rPr>
        <w:t xml:space="preserve">газовые горелки </w:t>
      </w:r>
      <w:r>
        <w:rPr>
          <w:rStyle w:val="21"/>
        </w:rPr>
        <w:t>без присмо</w:t>
      </w:r>
      <w:r>
        <w:rPr>
          <w:rStyle w:val="21"/>
        </w:rPr>
        <w:softHyphen/>
        <w:t>тра, огонь в горелке должен быть равномерным, а цвет пла</w:t>
      </w:r>
      <w:r>
        <w:rPr>
          <w:rStyle w:val="21"/>
        </w:rPr>
        <w:softHyphen/>
        <w:t xml:space="preserve">мени - </w:t>
      </w:r>
      <w:proofErr w:type="spellStart"/>
      <w:r>
        <w:rPr>
          <w:rStyle w:val="21"/>
        </w:rPr>
        <w:t>густо-голубым</w:t>
      </w:r>
      <w:proofErr w:type="spellEnd"/>
      <w:r>
        <w:rPr>
          <w:rStyle w:val="21"/>
        </w:rPr>
        <w:t>. Жел</w:t>
      </w:r>
      <w:r>
        <w:rPr>
          <w:rStyle w:val="21"/>
        </w:rPr>
        <w:softHyphen/>
        <w:t>тый, красный, иной цвет огня свидетельствует о неполадках. Признак неблагополучия - по</w:t>
      </w:r>
      <w:r>
        <w:rPr>
          <w:rStyle w:val="21"/>
        </w:rPr>
        <w:softHyphen/>
        <w:t>явление копоти на кастрюлях.</w:t>
      </w:r>
    </w:p>
    <w:p w:rsidR="00F804CA" w:rsidRDefault="004E337E">
      <w:pPr>
        <w:pStyle w:val="20"/>
        <w:framePr w:w="3206" w:h="4267" w:hRule="exact" w:wrap="none" w:vAnchor="page" w:hAnchor="page" w:x="827" w:y="6607"/>
        <w:shd w:val="clear" w:color="auto" w:fill="auto"/>
        <w:spacing w:before="0" w:after="124" w:line="202" w:lineRule="exact"/>
        <w:ind w:firstLine="0"/>
      </w:pPr>
      <w:r>
        <w:rPr>
          <w:rStyle w:val="21"/>
        </w:rPr>
        <w:t>Следите за тем, чтобы нагревае</w:t>
      </w:r>
      <w:r>
        <w:rPr>
          <w:rStyle w:val="21"/>
        </w:rPr>
        <w:softHyphen/>
        <w:t>мая на газовой плите жидкость не залила пламя горелки.</w:t>
      </w:r>
    </w:p>
    <w:p w:rsidR="00F804CA" w:rsidRDefault="004E337E">
      <w:pPr>
        <w:pStyle w:val="70"/>
        <w:framePr w:w="3206" w:h="4267" w:hRule="exact" w:wrap="none" w:vAnchor="page" w:hAnchor="page" w:x="827" w:y="6607"/>
        <w:shd w:val="clear" w:color="auto" w:fill="auto"/>
        <w:spacing w:line="197" w:lineRule="exact"/>
        <w:ind w:firstLine="0"/>
      </w:pPr>
      <w:r>
        <w:rPr>
          <w:rStyle w:val="71"/>
          <w:b/>
          <w:bCs/>
        </w:rPr>
        <w:t>Для предотвращения нака</w:t>
      </w:r>
      <w:r>
        <w:rPr>
          <w:rStyle w:val="71"/>
          <w:b/>
          <w:bCs/>
        </w:rPr>
        <w:softHyphen/>
        <w:t>пливания в воздухе вред</w:t>
      </w:r>
      <w:r>
        <w:rPr>
          <w:rStyle w:val="71"/>
          <w:b/>
          <w:bCs/>
        </w:rPr>
        <w:softHyphen/>
        <w:t>ных, а иногда и смертельно опасных продуктов неполно</w:t>
      </w:r>
      <w:r>
        <w:rPr>
          <w:rStyle w:val="71"/>
          <w:b/>
          <w:bCs/>
        </w:rPr>
        <w:softHyphen/>
        <w:t>го сгорания газа - не исполь</w:t>
      </w:r>
      <w:r>
        <w:rPr>
          <w:rStyle w:val="71"/>
          <w:b/>
          <w:bCs/>
        </w:rPr>
        <w:softHyphen/>
        <w:t>зуйте зажженные горелки для обогрева квартиры.</w:t>
      </w:r>
    </w:p>
    <w:p w:rsidR="00F804CA" w:rsidRDefault="004E337E">
      <w:pPr>
        <w:framePr w:wrap="none" w:vAnchor="page" w:hAnchor="page" w:x="4211" w:y="6602"/>
        <w:rPr>
          <w:sz w:val="2"/>
          <w:szCs w:val="2"/>
        </w:rPr>
      </w:pPr>
      <w:r>
        <w:pict>
          <v:shape id="_x0000_i1053" type="#_x0000_t75" style="width:191.25pt;height:224.25pt">
            <v:imagedata r:id="rId64" r:href="rId65"/>
          </v:shape>
        </w:pict>
      </w:r>
    </w:p>
    <w:p w:rsidR="00F804CA" w:rsidRDefault="004E337E">
      <w:pPr>
        <w:pStyle w:val="a8"/>
        <w:framePr w:wrap="none" w:vAnchor="page" w:hAnchor="page" w:x="1172" w:y="11776"/>
        <w:shd w:val="clear" w:color="auto" w:fill="auto"/>
        <w:spacing w:line="220" w:lineRule="exact"/>
      </w:pPr>
      <w:r>
        <w:rPr>
          <w:rStyle w:val="ab"/>
          <w:b/>
          <w:bCs/>
        </w:rPr>
        <w:t>X</w:t>
      </w:r>
    </w:p>
    <w:p w:rsidR="00F804CA" w:rsidRDefault="004E337E">
      <w:pPr>
        <w:pStyle w:val="27"/>
        <w:framePr w:wrap="none" w:vAnchor="page" w:hAnchor="page" w:x="702" w:y="11560"/>
        <w:shd w:val="clear" w:color="auto" w:fill="000000"/>
        <w:spacing w:line="280" w:lineRule="exact"/>
      </w:pPr>
      <w:r>
        <w:rPr>
          <w:rStyle w:val="28"/>
          <w:b/>
          <w:bCs/>
        </w:rPr>
        <w:t>8</w:t>
      </w:r>
    </w:p>
    <w:p w:rsidR="00F804CA" w:rsidRDefault="004E337E">
      <w:pPr>
        <w:pStyle w:val="a8"/>
        <w:framePr w:wrap="none" w:vAnchor="page" w:hAnchor="page" w:x="2079"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33" style="position:absolute;margin-left:107pt;margin-top:264.25pt;width:25.1pt;height:24.65pt;z-index:-251663872;mso-position-horizontal-relative:page;mso-position-vertical-relative:page" fillcolor="#ef3e36" stroked="f">
            <w10:wrap anchorx="page" anchory="page"/>
          </v:rect>
        </w:pict>
      </w:r>
      <w:r w:rsidRPr="00F804CA">
        <w:pict>
          <v:rect id="_x0000_s1232" style="position:absolute;margin-left:39.7pt;margin-top:108.75pt;width:375pt;height:381.35pt;z-index:-251662848;mso-position-horizontal-relative:page;mso-position-vertical-relative:page" fillcolor="#d6e1f3" stroked="f">
            <w10:wrap anchorx="page" anchory="page"/>
          </v:rect>
        </w:pict>
      </w:r>
    </w:p>
    <w:p w:rsidR="00F804CA" w:rsidRDefault="004E337E">
      <w:pPr>
        <w:framePr w:wrap="none" w:vAnchor="page" w:hAnchor="page" w:x="293" w:y="121"/>
        <w:rPr>
          <w:sz w:val="2"/>
          <w:szCs w:val="2"/>
        </w:rPr>
      </w:pPr>
      <w:r>
        <w:pict>
          <v:shape id="_x0000_i1054" type="#_x0000_t75" style="width:420pt;height:93pt">
            <v:imagedata r:id="rId66" r:href="rId67"/>
          </v:shape>
        </w:pict>
      </w:r>
    </w:p>
    <w:p w:rsidR="00F804CA" w:rsidRDefault="004E337E">
      <w:pPr>
        <w:pStyle w:val="101"/>
        <w:framePr w:w="8391" w:h="297" w:hRule="exact" w:wrap="none" w:vAnchor="page" w:hAnchor="page" w:x="293" w:y="2340"/>
        <w:shd w:val="clear" w:color="auto" w:fill="auto"/>
        <w:spacing w:after="0" w:line="240" w:lineRule="exact"/>
        <w:ind w:right="120"/>
      </w:pPr>
      <w:bookmarkStart w:id="17" w:name="bookmark17"/>
      <w:r>
        <w:rPr>
          <w:rStyle w:val="104"/>
          <w:b/>
          <w:bCs/>
        </w:rPr>
        <w:t>ПРИ ПОЯВЛЕНИИ ЗАПАХА ГАЗА:</w:t>
      </w:r>
      <w:bookmarkEnd w:id="17"/>
    </w:p>
    <w:p w:rsidR="00F804CA" w:rsidRDefault="004E337E">
      <w:pPr>
        <w:pStyle w:val="20"/>
        <w:framePr w:w="8391" w:h="2472" w:hRule="exact" w:wrap="none" w:vAnchor="page" w:hAnchor="page" w:x="293" w:y="2668"/>
        <w:numPr>
          <w:ilvl w:val="0"/>
          <w:numId w:val="3"/>
        </w:numPr>
        <w:shd w:val="clear" w:color="auto" w:fill="auto"/>
        <w:tabs>
          <w:tab w:val="left" w:pos="887"/>
        </w:tabs>
        <w:spacing w:before="0" w:line="197" w:lineRule="exact"/>
        <w:ind w:left="700" w:right="580" w:firstLine="0"/>
      </w:pPr>
      <w:r>
        <w:rPr>
          <w:rStyle w:val="21"/>
        </w:rPr>
        <w:t>перекройте кран подачи газа. Откройте все окна и двери (создайте сквозняк), тщательно проветрите все помещения;</w:t>
      </w:r>
    </w:p>
    <w:p w:rsidR="00F804CA" w:rsidRDefault="004E337E">
      <w:pPr>
        <w:pStyle w:val="20"/>
        <w:framePr w:w="8391" w:h="2472" w:hRule="exact" w:wrap="none" w:vAnchor="page" w:hAnchor="page" w:x="293" w:y="2668"/>
        <w:numPr>
          <w:ilvl w:val="0"/>
          <w:numId w:val="3"/>
        </w:numPr>
        <w:shd w:val="clear" w:color="auto" w:fill="auto"/>
        <w:tabs>
          <w:tab w:val="left" w:pos="892"/>
        </w:tabs>
        <w:spacing w:before="0" w:line="197" w:lineRule="exact"/>
        <w:ind w:left="700" w:right="580" w:firstLine="0"/>
      </w:pPr>
      <w:r>
        <w:rPr>
          <w:rStyle w:val="21"/>
        </w:rPr>
        <w:t>если запах газа остался и при перекрытом кране, удалите из квар</w:t>
      </w:r>
      <w:r>
        <w:rPr>
          <w:rStyle w:val="21"/>
        </w:rPr>
        <w:softHyphen/>
        <w:t>тиры всех присутствующих. Обойдите квартиру, не пользуйтесь теле</w:t>
      </w:r>
      <w:r>
        <w:rPr>
          <w:rStyle w:val="21"/>
        </w:rPr>
        <w:softHyphen/>
        <w:t xml:space="preserve">фоном (выньте шнур из розетки, чтобы вам не могли позвонить), </w:t>
      </w:r>
      <w:proofErr w:type="spellStart"/>
      <w:r>
        <w:rPr>
          <w:rStyle w:val="21"/>
        </w:rPr>
        <w:t>элек</w:t>
      </w:r>
      <w:r>
        <w:rPr>
          <w:rStyle w:val="21"/>
        </w:rPr>
        <w:softHyphen/>
        <w:t>тровыключателями</w:t>
      </w:r>
      <w:proofErr w:type="spellEnd"/>
      <w:r>
        <w:rPr>
          <w:rStyle w:val="21"/>
        </w:rPr>
        <w:t>, так как их размыкание может вызвать искрение и взрыв - выключите электричество на приборном щитке;</w:t>
      </w:r>
    </w:p>
    <w:p w:rsidR="00F804CA" w:rsidRDefault="004E337E">
      <w:pPr>
        <w:pStyle w:val="20"/>
        <w:framePr w:w="8391" w:h="2472" w:hRule="exact" w:wrap="none" w:vAnchor="page" w:hAnchor="page" w:x="293" w:y="2668"/>
        <w:numPr>
          <w:ilvl w:val="0"/>
          <w:numId w:val="3"/>
        </w:numPr>
        <w:shd w:val="clear" w:color="auto" w:fill="auto"/>
        <w:tabs>
          <w:tab w:val="left" w:pos="882"/>
        </w:tabs>
        <w:spacing w:before="0" w:line="197" w:lineRule="exact"/>
        <w:ind w:left="700" w:right="580" w:firstLine="0"/>
      </w:pPr>
      <w:r>
        <w:rPr>
          <w:rStyle w:val="21"/>
        </w:rPr>
        <w:t>во избежание отравления дышите через кусок влажной ткани, по</w:t>
      </w:r>
      <w:r>
        <w:rPr>
          <w:rStyle w:val="21"/>
        </w:rPr>
        <w:softHyphen/>
        <w:t>киньте квартиру;</w:t>
      </w:r>
    </w:p>
    <w:p w:rsidR="00F804CA" w:rsidRDefault="004E337E">
      <w:pPr>
        <w:pStyle w:val="20"/>
        <w:framePr w:w="8391" w:h="2472" w:hRule="exact" w:wrap="none" w:vAnchor="page" w:hAnchor="page" w:x="293" w:y="2668"/>
        <w:numPr>
          <w:ilvl w:val="0"/>
          <w:numId w:val="3"/>
        </w:numPr>
        <w:shd w:val="clear" w:color="auto" w:fill="auto"/>
        <w:tabs>
          <w:tab w:val="left" w:pos="892"/>
        </w:tabs>
        <w:spacing w:before="0" w:line="197" w:lineRule="exact"/>
        <w:ind w:left="700" w:right="580" w:firstLine="0"/>
      </w:pPr>
      <w:r>
        <w:rPr>
          <w:rStyle w:val="21"/>
        </w:rPr>
        <w:t>немедленно вызовите аварийную газовую службу по телефону «04», воспользовавшись сотовым телефоном или телефоном соседей. До</w:t>
      </w:r>
      <w:r>
        <w:rPr>
          <w:rStyle w:val="21"/>
        </w:rPr>
        <w:softHyphen/>
        <w:t>ждитесь ее прибытия на улице.</w:t>
      </w:r>
    </w:p>
    <w:p w:rsidR="00F804CA" w:rsidRDefault="004E337E">
      <w:pPr>
        <w:framePr w:wrap="none" w:vAnchor="page" w:hAnchor="page" w:x="800" w:y="5243"/>
        <w:rPr>
          <w:sz w:val="2"/>
          <w:szCs w:val="2"/>
        </w:rPr>
      </w:pPr>
      <w:r>
        <w:pict>
          <v:shape id="_x0000_i1055" type="#_x0000_t75" style="width:374.25pt;height:228pt">
            <v:imagedata r:id="rId68" r:href="rId69"/>
          </v:shape>
        </w:pict>
      </w:r>
    </w:p>
    <w:p w:rsidR="00F804CA" w:rsidRDefault="004E337E">
      <w:pPr>
        <w:pStyle w:val="70"/>
        <w:framePr w:w="7270" w:h="872" w:hRule="exact" w:wrap="none" w:vAnchor="page" w:hAnchor="page" w:x="903" w:y="10150"/>
        <w:shd w:val="clear" w:color="auto" w:fill="auto"/>
        <w:spacing w:line="197" w:lineRule="exact"/>
        <w:ind w:firstLine="0"/>
      </w:pPr>
      <w:r>
        <w:rPr>
          <w:rStyle w:val="71"/>
          <w:b/>
          <w:bCs/>
        </w:rPr>
        <w:t>Постарайтесь выявить место утечки. Оповестите жителей подъ</w:t>
      </w:r>
      <w:r>
        <w:rPr>
          <w:rStyle w:val="71"/>
          <w:b/>
          <w:bCs/>
        </w:rPr>
        <w:softHyphen/>
        <w:t>езда, срочно эвакуируйте детей и престарелых. Тщательно про</w:t>
      </w:r>
      <w:r>
        <w:rPr>
          <w:rStyle w:val="71"/>
          <w:b/>
          <w:bCs/>
        </w:rPr>
        <w:softHyphen/>
        <w:t>ветрите помещения. При возникновении пожара вызывайте по</w:t>
      </w:r>
      <w:r>
        <w:rPr>
          <w:rStyle w:val="71"/>
          <w:b/>
          <w:bCs/>
        </w:rPr>
        <w:softHyphen/>
        <w:t>жарных и скорую помощь.</w:t>
      </w:r>
    </w:p>
    <w:p w:rsidR="00F804CA" w:rsidRDefault="004E337E">
      <w:pPr>
        <w:pStyle w:val="a8"/>
        <w:framePr w:wrap="none" w:vAnchor="page" w:hAnchor="page" w:x="1330" w:y="11463"/>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29" style="position:absolute;margin-left:160.95pt;margin-top:352.35pt;width:239.8pt;height:79.7pt;z-index:-251661824;mso-position-horizontal-relative:page;mso-position-vertical-relative:page" fillcolor="#666664" stroked="f">
            <w10:wrap anchorx="page" anchory="page"/>
          </v:rect>
        </w:pict>
      </w:r>
      <w:r w:rsidRPr="00F804CA">
        <w:pict>
          <v:rect id="_x0000_s1228" style="position:absolute;margin-left:284.6pt;margin-top:246.75pt;width:115.15pt;height:78.4pt;z-index:-251660800;mso-position-horizontal-relative:page;mso-position-vertical-relative:page" fillcolor="#ef3e36" stroked="f">
            <w10:wrap anchorx="page" anchory="page"/>
          </v:rect>
        </w:pict>
      </w:r>
      <w:r w:rsidRPr="00F804CA">
        <w:pict>
          <v:rect id="_x0000_s1227" style="position:absolute;margin-left:34.3pt;margin-top:108.3pt;width:375.25pt;height:456.95pt;z-index:-251659776;mso-position-horizontal-relative:page;mso-position-vertical-relative:page" fillcolor="#fce2c9" stroked="f">
            <w10:wrap anchorx="page" anchory="page"/>
          </v:rect>
        </w:pict>
      </w:r>
      <w:r w:rsidRPr="00F804CA">
        <w:pict>
          <v:shapetype id="_x0000_t32" coordsize="21600,21600" o:spt="32" o:oned="t" path="m,l21600,21600e" filled="f">
            <v:path arrowok="t" fillok="f" o:connecttype="none"/>
            <o:lock v:ext="edit" shapetype="t"/>
          </v:shapetype>
          <v:shape id="_x0000_s1226" type="#_x0000_t32" style="position:absolute;margin-left:34.3pt;margin-top:449.45pt;width:375.25pt;height:0;z-index:-251616768;mso-position-horizontal-relative:page;mso-position-vertical-relative:page" filled="t" strokeweight=".65pt">
            <v:path arrowok="f" fillok="t" o:connecttype="segments"/>
            <o:lock v:ext="edit" shapetype="f"/>
            <w10:wrap anchorx="page" anchory="page"/>
          </v:shape>
        </w:pict>
      </w:r>
      <w:r w:rsidRPr="00F804CA">
        <w:pict>
          <v:shape id="_x0000_s1225" type="#_x0000_t32" style="position:absolute;margin-left:34.3pt;margin-top:457.65pt;width:375.25pt;height:0;z-index:-251615744;mso-position-horizontal-relative:page;mso-position-vertical-relative:page" filled="t" strokeweight=".65pt">
            <v:path arrowok="f" fillok="t" o:connecttype="segments"/>
            <o:lock v:ext="edit" shapetype="f"/>
            <w10:wrap anchorx="page" anchory="page"/>
          </v:shape>
        </w:pict>
      </w:r>
    </w:p>
    <w:p w:rsidR="00F804CA" w:rsidRDefault="004E337E">
      <w:pPr>
        <w:framePr w:wrap="none" w:vAnchor="page" w:hAnchor="page" w:x="294" w:y="120"/>
        <w:rPr>
          <w:sz w:val="2"/>
          <w:szCs w:val="2"/>
        </w:rPr>
      </w:pPr>
      <w:r>
        <w:pict>
          <v:shape id="_x0000_i1056" type="#_x0000_t75" style="width:420pt;height:93pt">
            <v:imagedata r:id="rId70" r:href="rId71"/>
          </v:shape>
        </w:pict>
      </w:r>
    </w:p>
    <w:p w:rsidR="00F804CA" w:rsidRDefault="004E337E">
      <w:pPr>
        <w:framePr w:wrap="none" w:vAnchor="page" w:hAnchor="page" w:x="858" w:y="2305"/>
        <w:rPr>
          <w:sz w:val="2"/>
          <w:szCs w:val="2"/>
        </w:rPr>
      </w:pPr>
      <w:r>
        <w:pict>
          <v:shape id="_x0000_i1057" type="#_x0000_t75" style="width:357pt;height:111.75pt">
            <v:imagedata r:id="rId72" r:href="rId73"/>
          </v:shape>
        </w:pict>
      </w:r>
    </w:p>
    <w:p w:rsidR="00F804CA" w:rsidRDefault="004E337E">
      <w:pPr>
        <w:pStyle w:val="2a"/>
        <w:framePr w:w="2244" w:h="1105" w:hRule="exact" w:wrap="none" w:vAnchor="page" w:hAnchor="page" w:x="845" w:y="4985"/>
        <w:shd w:val="clear" w:color="auto" w:fill="auto"/>
        <w:spacing w:after="178"/>
      </w:pPr>
      <w:proofErr w:type="gramStart"/>
      <w:r>
        <w:rPr>
          <w:rStyle w:val="2b"/>
          <w:b/>
          <w:bCs/>
        </w:rPr>
        <w:t>Потушите сигарету смочив</w:t>
      </w:r>
      <w:proofErr w:type="gramEnd"/>
      <w:r>
        <w:rPr>
          <w:rStyle w:val="2b"/>
          <w:b/>
          <w:bCs/>
        </w:rPr>
        <w:t xml:space="preserve"> её водой.</w:t>
      </w:r>
    </w:p>
    <w:p w:rsidR="00F804CA" w:rsidRDefault="004E337E">
      <w:pPr>
        <w:pStyle w:val="2a"/>
        <w:framePr w:w="2244" w:h="1105" w:hRule="exact" w:wrap="none" w:vAnchor="page" w:hAnchor="page" w:x="845" w:y="4985"/>
        <w:shd w:val="clear" w:color="auto" w:fill="auto"/>
        <w:spacing w:after="0" w:line="200" w:lineRule="exact"/>
      </w:pPr>
      <w:r>
        <w:rPr>
          <w:rStyle w:val="2c"/>
          <w:b/>
          <w:bCs/>
        </w:rPr>
        <w:t xml:space="preserve">НИКОГДА </w:t>
      </w:r>
      <w:r>
        <w:rPr>
          <w:rStyle w:val="2b"/>
          <w:b/>
          <w:bCs/>
        </w:rPr>
        <w:t>не курите в кровати.</w:t>
      </w:r>
    </w:p>
    <w:p w:rsidR="00F804CA" w:rsidRDefault="004E337E">
      <w:pPr>
        <w:framePr w:wrap="none" w:vAnchor="page" w:hAnchor="page" w:x="3233" w:y="4936"/>
        <w:rPr>
          <w:sz w:val="2"/>
          <w:szCs w:val="2"/>
        </w:rPr>
      </w:pPr>
      <w:r>
        <w:pict>
          <v:shape id="_x0000_i1058" type="#_x0000_t75" style="width:237.75pt;height:78pt">
            <v:imagedata r:id="rId74" r:href="rId75"/>
          </v:shape>
        </w:pict>
      </w:r>
    </w:p>
    <w:p w:rsidR="00F804CA" w:rsidRDefault="004E337E">
      <w:pPr>
        <w:pStyle w:val="2a"/>
        <w:framePr w:w="2322" w:h="669" w:hRule="exact" w:wrap="none" w:vAnchor="page" w:hAnchor="page" w:x="838" w:y="7055"/>
        <w:shd w:val="clear" w:color="auto" w:fill="auto"/>
        <w:spacing w:after="0" w:line="200" w:lineRule="exact"/>
      </w:pPr>
      <w:r>
        <w:rPr>
          <w:rStyle w:val="2c"/>
          <w:b/>
          <w:bCs/>
        </w:rPr>
        <w:t xml:space="preserve">Не используйте </w:t>
      </w:r>
      <w:r>
        <w:rPr>
          <w:rStyle w:val="2b"/>
          <w:b/>
          <w:bCs/>
        </w:rPr>
        <w:t>све</w:t>
      </w:r>
      <w:r>
        <w:rPr>
          <w:rStyle w:val="2b"/>
          <w:b/>
          <w:bCs/>
        </w:rPr>
        <w:softHyphen/>
        <w:t>чи или горелки вбли</w:t>
      </w:r>
      <w:r>
        <w:rPr>
          <w:rStyle w:val="2b"/>
          <w:b/>
          <w:bCs/>
        </w:rPr>
        <w:softHyphen/>
        <w:t>зи штор и окна.</w:t>
      </w:r>
    </w:p>
    <w:p w:rsidR="00F804CA" w:rsidRDefault="004E337E">
      <w:pPr>
        <w:framePr w:wrap="none" w:vAnchor="page" w:hAnchor="page" w:x="3213" w:y="7041"/>
        <w:rPr>
          <w:sz w:val="2"/>
          <w:szCs w:val="2"/>
        </w:rPr>
      </w:pPr>
      <w:r>
        <w:pict>
          <v:shape id="_x0000_i1059" type="#_x0000_t75" style="width:240pt;height:80.25pt">
            <v:imagedata r:id="rId76" r:href="rId77"/>
          </v:shape>
        </w:pict>
      </w:r>
    </w:p>
    <w:p w:rsidR="00F804CA" w:rsidRDefault="004E337E">
      <w:pPr>
        <w:pStyle w:val="70"/>
        <w:framePr w:w="4323" w:h="1069" w:hRule="exact" w:wrap="none" w:vAnchor="page" w:hAnchor="page" w:x="838" w:y="9331"/>
        <w:shd w:val="clear" w:color="auto" w:fill="auto"/>
        <w:spacing w:line="200" w:lineRule="exact"/>
        <w:ind w:firstLine="0"/>
      </w:pPr>
      <w:r>
        <w:rPr>
          <w:rStyle w:val="71"/>
          <w:b/>
          <w:bCs/>
        </w:rPr>
        <w:t xml:space="preserve">Не допускайте </w:t>
      </w:r>
      <w:r>
        <w:rPr>
          <w:rStyle w:val="72"/>
          <w:b/>
          <w:bCs/>
        </w:rPr>
        <w:t>отогревания замёрзших отопительных и водопроводных труб от</w:t>
      </w:r>
      <w:r>
        <w:rPr>
          <w:rStyle w:val="72"/>
          <w:b/>
          <w:bCs/>
        </w:rPr>
        <w:softHyphen/>
        <w:t>крытым пламенем, нарушения правил проведения сварочных и других огневых работ.</w:t>
      </w:r>
    </w:p>
    <w:p w:rsidR="00F804CA" w:rsidRDefault="004E337E">
      <w:pPr>
        <w:framePr w:wrap="none" w:vAnchor="page" w:hAnchor="page" w:x="5548" w:y="9285"/>
        <w:rPr>
          <w:sz w:val="2"/>
          <w:szCs w:val="2"/>
        </w:rPr>
      </w:pPr>
      <w:r>
        <w:pict>
          <v:shape id="_x0000_i1060" type="#_x0000_t75" style="width:123.75pt;height:95.25pt">
            <v:imagedata r:id="rId78" r:href="rId79"/>
          </v:shape>
        </w:pict>
      </w:r>
    </w:p>
    <w:p w:rsidR="00F804CA" w:rsidRDefault="004E337E">
      <w:pPr>
        <w:framePr w:wrap="none" w:vAnchor="page" w:hAnchor="page" w:x="1160" w:y="11739"/>
        <w:rPr>
          <w:sz w:val="2"/>
          <w:szCs w:val="2"/>
        </w:rPr>
      </w:pPr>
      <w:r>
        <w:pict>
          <v:shape id="_x0000_i1061" type="#_x0000_t75" style="width:47.25pt;height:12.75pt">
            <v:imagedata r:id="rId80" r:href="rId81"/>
          </v:shape>
        </w:pict>
      </w:r>
    </w:p>
    <w:p w:rsidR="00F804CA" w:rsidRDefault="004E337E">
      <w:pPr>
        <w:pStyle w:val="27"/>
        <w:framePr w:wrap="none" w:vAnchor="page" w:hAnchor="page" w:x="707" w:y="11561"/>
        <w:shd w:val="clear" w:color="auto" w:fill="000000"/>
        <w:spacing w:line="280" w:lineRule="exact"/>
      </w:pPr>
      <w:r>
        <w:rPr>
          <w:rStyle w:val="28"/>
          <w:b/>
          <w:bCs/>
        </w:rPr>
        <w:t>10</w:t>
      </w:r>
    </w:p>
    <w:p w:rsidR="00F804CA" w:rsidRDefault="004E337E">
      <w:pPr>
        <w:pStyle w:val="a8"/>
        <w:framePr w:wrap="none" w:vAnchor="page" w:hAnchor="page" w:x="2085" w:y="11470"/>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18" style="position:absolute;margin-left:374.75pt;margin-top:118.9pt;width:30.45pt;height:30.45pt;z-index:-251658752;mso-position-horizontal-relative:page;mso-position-vertical-relative:page" fillcolor="#ef3e36" stroked="f">
            <w10:wrap anchorx="page" anchory="page"/>
          </v:rect>
        </w:pict>
      </w:r>
      <w:r w:rsidRPr="00F804CA">
        <w:pict>
          <v:rect id="_x0000_s1217" style="position:absolute;margin-left:39.1pt;margin-top:423.45pt;width:375.4pt;height:142pt;z-index:-251657728;mso-position-horizontal-relative:page;mso-position-vertical-relative:page" fillcolor="#fce2c9" stroked="f">
            <w10:wrap anchorx="page" anchory="page"/>
          </v:rect>
        </w:pict>
      </w:r>
    </w:p>
    <w:p w:rsidR="00F804CA" w:rsidRDefault="004E337E">
      <w:pPr>
        <w:framePr w:wrap="none" w:vAnchor="page" w:hAnchor="page" w:x="293" w:y="122"/>
        <w:rPr>
          <w:sz w:val="2"/>
          <w:szCs w:val="2"/>
        </w:rPr>
      </w:pPr>
      <w:r>
        <w:pict>
          <v:shape id="_x0000_i1062" type="#_x0000_t75" style="width:420pt;height:93pt">
            <v:imagedata r:id="rId82" r:href="rId83"/>
          </v:shape>
        </w:pict>
      </w:r>
    </w:p>
    <w:p w:rsidR="00F804CA" w:rsidRDefault="004E337E">
      <w:pPr>
        <w:framePr w:wrap="none" w:vAnchor="page" w:hAnchor="page" w:x="3478" w:y="2346"/>
        <w:rPr>
          <w:sz w:val="2"/>
          <w:szCs w:val="2"/>
        </w:rPr>
      </w:pPr>
      <w:r>
        <w:pict>
          <v:shape id="_x0000_i1063" type="#_x0000_t75" style="width:233.25pt;height:155.25pt">
            <v:imagedata r:id="rId84" r:href="rId85"/>
          </v:shape>
        </w:pict>
      </w:r>
    </w:p>
    <w:p w:rsidR="00F804CA" w:rsidRDefault="004E337E">
      <w:pPr>
        <w:framePr w:wrap="none" w:vAnchor="page" w:hAnchor="page" w:x="803" w:y="5557"/>
        <w:rPr>
          <w:sz w:val="2"/>
          <w:szCs w:val="2"/>
        </w:rPr>
      </w:pPr>
      <w:r>
        <w:pict>
          <v:shape id="_x0000_i1064" type="#_x0000_t75" style="width:354.75pt;height:141pt">
            <v:imagedata r:id="rId86" r:href="rId87"/>
          </v:shape>
        </w:pict>
      </w:r>
    </w:p>
    <w:p w:rsidR="00F804CA" w:rsidRDefault="004E337E">
      <w:pPr>
        <w:pStyle w:val="70"/>
        <w:framePr w:w="2251" w:h="2066" w:hRule="exact" w:wrap="none" w:vAnchor="page" w:hAnchor="page" w:x="988" w:y="2360"/>
        <w:shd w:val="clear" w:color="auto" w:fill="auto"/>
        <w:spacing w:after="120" w:line="199" w:lineRule="exact"/>
        <w:ind w:firstLine="0"/>
      </w:pPr>
      <w:r>
        <w:rPr>
          <w:rStyle w:val="71"/>
          <w:b/>
          <w:bCs/>
        </w:rPr>
        <w:t>Приучите детей пользоваться све</w:t>
      </w:r>
      <w:r>
        <w:rPr>
          <w:rStyle w:val="71"/>
          <w:b/>
          <w:bCs/>
        </w:rPr>
        <w:softHyphen/>
        <w:t>чами и горелками только в присут</w:t>
      </w:r>
      <w:r>
        <w:rPr>
          <w:rStyle w:val="71"/>
          <w:b/>
          <w:bCs/>
        </w:rPr>
        <w:softHyphen/>
        <w:t>ствии взрослых.</w:t>
      </w:r>
    </w:p>
    <w:p w:rsidR="00F804CA" w:rsidRDefault="004E337E">
      <w:pPr>
        <w:pStyle w:val="70"/>
        <w:framePr w:w="2251" w:h="2066" w:hRule="exact" w:wrap="none" w:vAnchor="page" w:hAnchor="page" w:x="988" w:y="2360"/>
        <w:shd w:val="clear" w:color="auto" w:fill="auto"/>
        <w:spacing w:line="199" w:lineRule="exact"/>
        <w:ind w:firstLine="0"/>
      </w:pPr>
      <w:r>
        <w:rPr>
          <w:rStyle w:val="72"/>
          <w:b/>
          <w:bCs/>
        </w:rPr>
        <w:t>Предметы открыто</w:t>
      </w:r>
      <w:r>
        <w:rPr>
          <w:rStyle w:val="72"/>
          <w:b/>
          <w:bCs/>
        </w:rPr>
        <w:softHyphen/>
        <w:t xml:space="preserve">го огня размещайте </w:t>
      </w:r>
      <w:r>
        <w:rPr>
          <w:rStyle w:val="71"/>
          <w:b/>
          <w:bCs/>
        </w:rPr>
        <w:t xml:space="preserve">ТОЛЬКО </w:t>
      </w:r>
      <w:r>
        <w:rPr>
          <w:rStyle w:val="72"/>
          <w:b/>
          <w:bCs/>
        </w:rPr>
        <w:t>на ровной поверхности.</w:t>
      </w:r>
    </w:p>
    <w:p w:rsidR="00F804CA" w:rsidRDefault="004E337E">
      <w:pPr>
        <w:pStyle w:val="101"/>
        <w:framePr w:w="7514" w:h="2812" w:hRule="exact" w:wrap="none" w:vAnchor="page" w:hAnchor="page" w:x="776" w:y="8563"/>
        <w:shd w:val="clear" w:color="auto" w:fill="auto"/>
        <w:spacing w:after="0" w:line="199" w:lineRule="exact"/>
        <w:ind w:left="20"/>
      </w:pPr>
      <w:bookmarkStart w:id="18" w:name="bookmark18"/>
      <w:r>
        <w:rPr>
          <w:rStyle w:val="104"/>
          <w:b/>
          <w:bCs/>
        </w:rPr>
        <w:t>Памятка родителям:</w:t>
      </w:r>
      <w:bookmarkEnd w:id="18"/>
    </w:p>
    <w:p w:rsidR="00F804CA" w:rsidRDefault="004E337E">
      <w:pPr>
        <w:pStyle w:val="70"/>
        <w:framePr w:w="7514" w:h="2812" w:hRule="exact" w:wrap="none" w:vAnchor="page" w:hAnchor="page" w:x="776" w:y="8563"/>
        <w:shd w:val="clear" w:color="auto" w:fill="auto"/>
        <w:spacing w:line="199" w:lineRule="exact"/>
        <w:ind w:left="180" w:right="200" w:firstLine="0"/>
      </w:pPr>
      <w:r>
        <w:rPr>
          <w:rStyle w:val="72"/>
          <w:b/>
          <w:bCs/>
        </w:rPr>
        <w:t>Не оставляйте малолетних детей одних дома без присмотра, убирайте с видного места спички, зажигалки в недоступные для них места. Обя</w:t>
      </w:r>
      <w:r>
        <w:rPr>
          <w:rStyle w:val="72"/>
          <w:b/>
          <w:bCs/>
        </w:rPr>
        <w:softHyphen/>
        <w:t>зательно проведите с детьми беседу на общеизвестную тему «Спички детям не игрушка», расскажите — к каким последствиям приводит по</w:t>
      </w:r>
      <w:r>
        <w:rPr>
          <w:rStyle w:val="72"/>
          <w:b/>
          <w:bCs/>
        </w:rPr>
        <w:softHyphen/>
        <w:t>жар, какие есть пути эвакуации в случае возникновения любой внеш</w:t>
      </w:r>
      <w:r>
        <w:rPr>
          <w:rStyle w:val="72"/>
          <w:b/>
          <w:bCs/>
        </w:rPr>
        <w:softHyphen/>
        <w:t>татной ситуации. И, конечно, выучите с детьми наизусть номера теле</w:t>
      </w:r>
      <w:r>
        <w:rPr>
          <w:rStyle w:val="72"/>
          <w:b/>
          <w:bCs/>
        </w:rPr>
        <w:softHyphen/>
        <w:t>фонов вызова экстренных служб. Если у вашего ребенка есть сотовый телефон, то уточните у своего оператора номер вызова экстренных служб и занесите в память мобильного.</w:t>
      </w:r>
    </w:p>
    <w:p w:rsidR="00F804CA" w:rsidRDefault="004E337E">
      <w:pPr>
        <w:pStyle w:val="150"/>
        <w:framePr w:w="7514" w:h="2812" w:hRule="exact" w:wrap="none" w:vAnchor="page" w:hAnchor="page" w:x="776" w:y="8563"/>
        <w:shd w:val="clear" w:color="auto" w:fill="auto"/>
        <w:ind w:left="180" w:right="200"/>
      </w:pPr>
      <w:r>
        <w:rPr>
          <w:rStyle w:val="151"/>
          <w:b/>
          <w:bCs/>
        </w:rPr>
        <w:t>"</w:t>
      </w:r>
      <w:r>
        <w:rPr>
          <w:rStyle w:val="1511pt"/>
        </w:rPr>
        <w:t>01</w:t>
      </w:r>
      <w:r>
        <w:rPr>
          <w:rStyle w:val="151"/>
          <w:b/>
          <w:bCs/>
        </w:rPr>
        <w:t>" - ЕДИНЫЙ ТЕЛЕФОН ДЛЯ ВЫЗОВА ПОЖАРНЫХ И СПАСАТЕЛЕЙ (для вызова с мобильных телефонов звоните "</w:t>
      </w:r>
      <w:r>
        <w:rPr>
          <w:rStyle w:val="1511pt"/>
        </w:rPr>
        <w:t>112</w:t>
      </w:r>
      <w:r>
        <w:rPr>
          <w:rStyle w:val="151"/>
          <w:b/>
          <w:bCs/>
        </w:rPr>
        <w:t>").</w:t>
      </w:r>
    </w:p>
    <w:p w:rsidR="00F804CA" w:rsidRDefault="004E337E">
      <w:pPr>
        <w:pStyle w:val="63"/>
        <w:framePr w:w="7514" w:h="2812" w:hRule="exact" w:wrap="none" w:vAnchor="page" w:hAnchor="page" w:x="776" w:y="8563"/>
        <w:shd w:val="clear" w:color="auto" w:fill="auto"/>
        <w:tabs>
          <w:tab w:val="left" w:leader="underscore" w:pos="3572"/>
          <w:tab w:val="left" w:leader="underscore" w:pos="3910"/>
          <w:tab w:val="left" w:leader="underscore" w:pos="7346"/>
        </w:tabs>
        <w:spacing w:before="0" w:line="320" w:lineRule="exact"/>
      </w:pPr>
      <w:r>
        <w:rPr>
          <w:rStyle w:val="64"/>
        </w:rPr>
        <w:t>V</w:t>
      </w:r>
      <w:r>
        <w:rPr>
          <w:rStyle w:val="64"/>
        </w:rPr>
        <w:tab/>
      </w:r>
      <w:r>
        <w:rPr>
          <w:rStyle w:val="64"/>
        </w:rPr>
        <w:tab/>
      </w:r>
      <w:r>
        <w:rPr>
          <w:rStyle w:val="64"/>
        </w:rPr>
        <w:tab/>
      </w:r>
      <w:r>
        <w:rPr>
          <w:rStyle w:val="616pt"/>
        </w:rPr>
        <w:t>J</w:t>
      </w:r>
    </w:p>
    <w:p w:rsidR="00F804CA" w:rsidRDefault="00F804CA">
      <w:pPr>
        <w:framePr w:wrap="none" w:vAnchor="page" w:hAnchor="page" w:x="7549" w:y="11621"/>
      </w:pPr>
    </w:p>
    <w:p w:rsidR="00F804CA" w:rsidRDefault="004E337E">
      <w:pPr>
        <w:pStyle w:val="a8"/>
        <w:framePr w:wrap="none" w:vAnchor="page" w:hAnchor="page" w:x="1339" w:y="11470"/>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pStyle w:val="27"/>
        <w:framePr w:wrap="none" w:vAnchor="page" w:hAnchor="page" w:x="7900" w:y="11562"/>
        <w:shd w:val="clear" w:color="auto" w:fill="000000"/>
        <w:spacing w:line="280" w:lineRule="exact"/>
      </w:pPr>
      <w:r>
        <w:rPr>
          <w:rStyle w:val="28"/>
          <w:b/>
          <w:bCs/>
        </w:rPr>
        <w:t>11</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13" style="position:absolute;margin-left:158.25pt;margin-top:263.1pt;width:30.2pt;height:30.2pt;z-index:-251656704;mso-position-horizontal-relative:page;mso-position-vertical-relative:page" fillcolor="#ef3e36" stroked="f">
            <w10:wrap anchorx="page" anchory="page"/>
          </v:rect>
        </w:pict>
      </w:r>
      <w:r w:rsidRPr="00F804CA">
        <w:pict>
          <v:rect id="_x0000_s1212" style="position:absolute;margin-left:158.25pt;margin-top:115.1pt;width:29.9pt;height:30.55pt;z-index:-251655680;mso-position-horizontal-relative:page;mso-position-vertical-relative:page" fillcolor="#ef3e36" stroked="f">
            <w10:wrap anchorx="page" anchory="page"/>
          </v:rect>
        </w:pict>
      </w:r>
      <w:r w:rsidRPr="00F804CA">
        <w:pict>
          <v:rect id="_x0000_s1211" style="position:absolute;margin-left:34.1pt;margin-top:406.45pt;width:374.95pt;height:138.3pt;z-index:-251654656;mso-position-horizontal-relative:page;mso-position-vertical-relative:page" fillcolor="#deeed4" stroked="f">
            <w10:wrap anchorx="page" anchory="page"/>
          </v:rect>
        </w:pict>
      </w:r>
      <w:r w:rsidRPr="00F804CA">
        <w:pict>
          <v:rect id="_x0000_s1210" style="position:absolute;margin-left:180.1pt;margin-top:138.6pt;width:22.5pt;height:21.15pt;z-index:-251653632;mso-position-horizontal-relative:page;mso-position-vertical-relative:page" fillcolor="#fefefe" stroked="f">
            <w10:wrap anchorx="page" anchory="page"/>
          </v:rect>
        </w:pict>
      </w:r>
      <w:r w:rsidRPr="00F804CA">
        <w:pict>
          <v:rect id="_x0000_s1209" style="position:absolute;margin-left:34.4pt;margin-top:108.7pt;width:374.25pt;height:289pt;z-index:-251652608;mso-position-horizontal-relative:page;mso-position-vertical-relative:page" fillcolor="#d0e0b9" stroked="f">
            <w10:wrap anchorx="page" anchory="page"/>
          </v:rect>
        </w:pict>
      </w:r>
    </w:p>
    <w:p w:rsidR="00F804CA" w:rsidRDefault="004E337E">
      <w:pPr>
        <w:framePr w:wrap="none" w:vAnchor="page" w:hAnchor="page" w:x="703" w:y="456"/>
        <w:rPr>
          <w:sz w:val="2"/>
          <w:szCs w:val="2"/>
        </w:rPr>
      </w:pPr>
      <w:r>
        <w:pict>
          <v:shape id="_x0000_i1065" type="#_x0000_t75" style="width:399pt;height:74.25pt">
            <v:imagedata r:id="rId88" r:href="rId89"/>
          </v:shape>
        </w:pict>
      </w:r>
    </w:p>
    <w:p w:rsidR="00F804CA" w:rsidRDefault="004E337E">
      <w:pPr>
        <w:pStyle w:val="70"/>
        <w:framePr w:w="2162" w:h="1467" w:hRule="exact" w:wrap="none" w:vAnchor="page" w:hAnchor="page" w:x="844" w:y="2305"/>
        <w:shd w:val="clear" w:color="auto" w:fill="auto"/>
        <w:spacing w:line="198" w:lineRule="exact"/>
        <w:ind w:firstLine="0"/>
      </w:pPr>
      <w:r>
        <w:rPr>
          <w:rStyle w:val="72"/>
          <w:b/>
          <w:bCs/>
        </w:rPr>
        <w:t xml:space="preserve">В процессе варки не оставляйте плиту </w:t>
      </w:r>
      <w:r>
        <w:rPr>
          <w:rStyle w:val="71"/>
          <w:b/>
          <w:bCs/>
        </w:rPr>
        <w:t xml:space="preserve">БЕЗ ПРИСМОТРА. </w:t>
      </w:r>
      <w:r>
        <w:rPr>
          <w:rStyle w:val="72"/>
          <w:b/>
          <w:bCs/>
        </w:rPr>
        <w:t>Масла и жиры могут загореться вслед</w:t>
      </w:r>
      <w:r>
        <w:rPr>
          <w:rStyle w:val="72"/>
          <w:b/>
          <w:bCs/>
        </w:rPr>
        <w:softHyphen/>
        <w:t xml:space="preserve">ствие </w:t>
      </w:r>
      <w:proofErr w:type="spellStart"/>
      <w:r>
        <w:rPr>
          <w:rStyle w:val="72"/>
          <w:b/>
          <w:bCs/>
        </w:rPr>
        <w:t>выкипания</w:t>
      </w:r>
      <w:proofErr w:type="spellEnd"/>
      <w:r>
        <w:rPr>
          <w:rStyle w:val="72"/>
          <w:b/>
          <w:bCs/>
        </w:rPr>
        <w:t xml:space="preserve"> или нагревания.</w:t>
      </w:r>
    </w:p>
    <w:p w:rsidR="00F804CA" w:rsidRDefault="004E337E">
      <w:pPr>
        <w:framePr w:wrap="none" w:vAnchor="page" w:hAnchor="page" w:x="3146" w:y="2282"/>
        <w:rPr>
          <w:sz w:val="2"/>
          <w:szCs w:val="2"/>
        </w:rPr>
      </w:pPr>
      <w:r>
        <w:pict>
          <v:shape id="_x0000_i1066" type="#_x0000_t75" style="width:243pt;height:129.75pt">
            <v:imagedata r:id="rId90" r:href="rId91"/>
          </v:shape>
        </w:pict>
      </w:r>
    </w:p>
    <w:p w:rsidR="00F804CA" w:rsidRDefault="004E337E">
      <w:pPr>
        <w:pStyle w:val="70"/>
        <w:framePr w:w="2168" w:h="2074" w:hRule="exact" w:wrap="none" w:vAnchor="page" w:hAnchor="page" w:x="837" w:y="5310"/>
        <w:shd w:val="clear" w:color="auto" w:fill="auto"/>
        <w:spacing w:line="198" w:lineRule="exact"/>
        <w:ind w:firstLine="0"/>
      </w:pPr>
      <w:r>
        <w:rPr>
          <w:rStyle w:val="71"/>
          <w:b/>
          <w:bCs/>
        </w:rPr>
        <w:t xml:space="preserve">Нельзя </w:t>
      </w:r>
      <w:r>
        <w:rPr>
          <w:rStyle w:val="72"/>
          <w:b/>
          <w:bCs/>
        </w:rPr>
        <w:t>подпускать детей близко к пли</w:t>
      </w:r>
      <w:r>
        <w:rPr>
          <w:rStyle w:val="72"/>
          <w:b/>
          <w:bCs/>
        </w:rPr>
        <w:softHyphen/>
        <w:t>те во время приго</w:t>
      </w:r>
      <w:r>
        <w:rPr>
          <w:rStyle w:val="72"/>
          <w:b/>
          <w:bCs/>
        </w:rPr>
        <w:softHyphen/>
        <w:t>товления пищи. Все кастрюли, чайники лучше ставить на дальние конфорки, ближе к стене. Не готовьте еду, с ре</w:t>
      </w:r>
      <w:r>
        <w:rPr>
          <w:rStyle w:val="72"/>
          <w:b/>
          <w:bCs/>
        </w:rPr>
        <w:softHyphen/>
        <w:t>бенком на руках.</w:t>
      </w:r>
    </w:p>
    <w:p w:rsidR="00F804CA" w:rsidRDefault="004E337E">
      <w:pPr>
        <w:framePr w:wrap="none" w:vAnchor="page" w:hAnchor="page" w:x="3146" w:y="5243"/>
        <w:rPr>
          <w:sz w:val="2"/>
          <w:szCs w:val="2"/>
        </w:rPr>
      </w:pPr>
      <w:r>
        <w:pict>
          <v:shape id="_x0000_i1067" type="#_x0000_t75" style="width:243pt;height:129.75pt">
            <v:imagedata r:id="rId92" r:href="rId93"/>
          </v:shape>
        </w:pict>
      </w:r>
    </w:p>
    <w:p w:rsidR="00F804CA" w:rsidRDefault="004E337E">
      <w:pPr>
        <w:pStyle w:val="70"/>
        <w:framePr w:w="2833" w:h="1269" w:hRule="exact" w:wrap="none" w:vAnchor="page" w:hAnchor="page" w:x="837" w:y="8298"/>
        <w:shd w:val="clear" w:color="auto" w:fill="auto"/>
        <w:spacing w:line="198" w:lineRule="exact"/>
        <w:ind w:firstLine="0"/>
      </w:pPr>
      <w:r>
        <w:rPr>
          <w:rStyle w:val="71"/>
          <w:b/>
          <w:bCs/>
        </w:rPr>
        <w:t xml:space="preserve">Не сушите </w:t>
      </w:r>
      <w:r>
        <w:rPr>
          <w:rStyle w:val="72"/>
          <w:b/>
          <w:bCs/>
        </w:rPr>
        <w:t>белье над газо</w:t>
      </w:r>
      <w:r>
        <w:rPr>
          <w:rStyle w:val="72"/>
          <w:b/>
          <w:bCs/>
        </w:rPr>
        <w:softHyphen/>
        <w:t>вой плитой. Не используй</w:t>
      </w:r>
      <w:r>
        <w:rPr>
          <w:rStyle w:val="72"/>
          <w:b/>
          <w:bCs/>
        </w:rPr>
        <w:softHyphen/>
        <w:t>те включенные конфорки для обогрева помещения. Это может привести к по</w:t>
      </w:r>
      <w:r>
        <w:rPr>
          <w:rStyle w:val="72"/>
          <w:b/>
          <w:bCs/>
        </w:rPr>
        <w:softHyphen/>
        <w:t>жару.</w:t>
      </w:r>
    </w:p>
    <w:p w:rsidR="00F804CA" w:rsidRDefault="004E337E">
      <w:pPr>
        <w:framePr w:wrap="none" w:vAnchor="page" w:hAnchor="page" w:x="3905" w:y="8136"/>
        <w:rPr>
          <w:sz w:val="2"/>
          <w:szCs w:val="2"/>
        </w:rPr>
      </w:pPr>
      <w:r>
        <w:pict>
          <v:shape id="_x0000_i1068" type="#_x0000_t75" style="width:213.75pt;height:138pt">
            <v:imagedata r:id="rId94" r:href="rId95"/>
          </v:shape>
        </w:pict>
      </w:r>
    </w:p>
    <w:p w:rsidR="00F804CA" w:rsidRDefault="004E337E">
      <w:pPr>
        <w:framePr w:wrap="none" w:vAnchor="page" w:hAnchor="page" w:x="1146" w:y="11741"/>
        <w:rPr>
          <w:sz w:val="2"/>
          <w:szCs w:val="2"/>
        </w:rPr>
      </w:pPr>
      <w:r>
        <w:pict>
          <v:shape id="_x0000_i1069" type="#_x0000_t75" style="width:48pt;height:14.25pt">
            <v:imagedata r:id="rId96" r:href="rId97"/>
          </v:shape>
        </w:pict>
      </w:r>
    </w:p>
    <w:p w:rsidR="00F804CA" w:rsidRDefault="004E337E">
      <w:pPr>
        <w:pStyle w:val="27"/>
        <w:framePr w:wrap="none" w:vAnchor="page" w:hAnchor="page" w:x="709" w:y="11560"/>
        <w:shd w:val="clear" w:color="auto" w:fill="000000"/>
        <w:spacing w:line="280" w:lineRule="exact"/>
      </w:pPr>
      <w:r>
        <w:rPr>
          <w:rStyle w:val="28"/>
          <w:b/>
          <w:bCs/>
        </w:rPr>
        <w:t>12</w:t>
      </w:r>
    </w:p>
    <w:p w:rsidR="00F804CA" w:rsidRDefault="004E337E">
      <w:pPr>
        <w:pStyle w:val="a8"/>
        <w:framePr w:wrap="none" w:vAnchor="page" w:hAnchor="page" w:x="2079" w:y="11466"/>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203" style="position:absolute;margin-left:276.2pt;margin-top:120.1pt;width:31.25pt;height:31.6pt;z-index:-251651584;mso-position-horizontal-relative:page;mso-position-vertical-relative:page" fillcolor="#ef3e36" stroked="f">
            <w10:wrap anchorx="page" anchory="page"/>
          </v:rect>
        </w:pict>
      </w:r>
      <w:r w:rsidRPr="00F804CA">
        <w:pict>
          <v:rect id="_x0000_s1202" style="position:absolute;margin-left:261.75pt;margin-top:251.75pt;width:27.85pt;height:28.2pt;z-index:-251650560;mso-position-horizontal-relative:page;mso-position-vertical-relative:page" fillcolor="#ef3e36" stroked="f">
            <w10:wrap anchorx="page" anchory="page"/>
          </v:rect>
        </w:pict>
      </w:r>
      <w:r w:rsidRPr="00F804CA">
        <w:pict>
          <v:rect id="_x0000_s1201" style="position:absolute;margin-left:376.9pt;margin-top:252.1pt;width:27.85pt;height:27.85pt;z-index:-251649536;mso-position-horizontal-relative:page;mso-position-vertical-relative:page" fillcolor="#8dc641" stroked="f">
            <w10:wrap anchorx="page" anchory="page"/>
          </v:rect>
        </w:pict>
      </w:r>
      <w:r w:rsidRPr="00F804CA">
        <w:pict>
          <v:rect id="_x0000_s1200" style="position:absolute;margin-left:377.6pt;margin-top:168.2pt;width:27.85pt;height:32.3pt;z-index:-251648512;mso-position-horizontal-relative:page;mso-position-vertical-relative:page" fillcolor="#8dc641" stroked="f">
            <w10:wrap anchorx="page" anchory="page"/>
          </v:rect>
        </w:pict>
      </w:r>
      <w:r w:rsidRPr="00F804CA">
        <w:pict>
          <v:rect id="_x0000_s1199" style="position:absolute;margin-left:39.75pt;margin-top:108.45pt;width:374.95pt;height:126.1pt;z-index:-251647488;mso-position-horizontal-relative:page;mso-position-vertical-relative:page" fillcolor="#deeed4" stroked="f">
            <w10:wrap anchorx="page" anchory="page"/>
          </v:rect>
        </w:pict>
      </w:r>
      <w:r w:rsidRPr="00F804CA">
        <w:pict>
          <v:rect id="_x0000_s1198" style="position:absolute;margin-left:39.75pt;margin-top:244.2pt;width:374.95pt;height:91.75pt;z-index:-251646464;mso-position-horizontal-relative:page;mso-position-vertical-relative:page" fillcolor="#deedd4" stroked="f">
            <w10:wrap anchorx="page" anchory="page"/>
          </v:rect>
        </w:pict>
      </w:r>
      <w:r w:rsidRPr="00F804CA">
        <w:pict>
          <v:rect id="_x0000_s1197" style="position:absolute;margin-left:39.05pt;margin-top:476.15pt;width:375.3pt;height:53.25pt;z-index:-251645440;mso-position-horizontal-relative:page;mso-position-vertical-relative:page" fillcolor="#fce2c9" stroked="f">
            <w10:wrap anchorx="page" anchory="page"/>
          </v:rect>
        </w:pict>
      </w:r>
      <w:r w:rsidRPr="00F804CA">
        <w:pict>
          <v:rect id="_x0000_s1196" style="position:absolute;margin-left:40.1pt;margin-top:340.75pt;width:374.25pt;height:126.45pt;z-index:-251644416;mso-position-horizontal-relative:page;mso-position-vertical-relative:page" fillcolor="#d0e0b9" stroked="f">
            <w10:wrap anchorx="page" anchory="page"/>
          </v:rect>
        </w:pict>
      </w:r>
    </w:p>
    <w:p w:rsidR="00F804CA" w:rsidRDefault="004E337E">
      <w:pPr>
        <w:framePr w:wrap="none" w:vAnchor="page" w:hAnchor="page" w:x="294" w:y="644"/>
        <w:rPr>
          <w:sz w:val="2"/>
          <w:szCs w:val="2"/>
        </w:rPr>
      </w:pPr>
      <w:r>
        <w:pict>
          <v:shape id="_x0000_i1070" type="#_x0000_t75" style="width:420pt;height:66.75pt">
            <v:imagedata r:id="rId98" r:href="rId99"/>
          </v:shape>
        </w:pict>
      </w:r>
    </w:p>
    <w:p w:rsidR="00F804CA" w:rsidRDefault="004E337E">
      <w:pPr>
        <w:pStyle w:val="70"/>
        <w:framePr w:w="2626" w:h="2188" w:hRule="exact" w:wrap="none" w:vAnchor="page" w:hAnchor="page" w:x="947" w:y="2340"/>
        <w:shd w:val="clear" w:color="auto" w:fill="auto"/>
        <w:spacing w:line="213" w:lineRule="exact"/>
        <w:ind w:firstLine="0"/>
      </w:pPr>
      <w:r>
        <w:rPr>
          <w:rStyle w:val="71"/>
          <w:b/>
          <w:bCs/>
        </w:rPr>
        <w:t xml:space="preserve">Будьте аккуратны </w:t>
      </w:r>
      <w:r>
        <w:rPr>
          <w:rStyle w:val="72"/>
          <w:b/>
          <w:bCs/>
        </w:rPr>
        <w:t>с рас</w:t>
      </w:r>
      <w:r>
        <w:rPr>
          <w:rStyle w:val="72"/>
          <w:b/>
          <w:bCs/>
        </w:rPr>
        <w:softHyphen/>
        <w:t>тительными и живот</w:t>
      </w:r>
      <w:r>
        <w:rPr>
          <w:rStyle w:val="72"/>
          <w:b/>
          <w:bCs/>
        </w:rPr>
        <w:softHyphen/>
        <w:t>ными маслами во время жарки, во избежание их возгорания. При воз</w:t>
      </w:r>
      <w:r>
        <w:rPr>
          <w:rStyle w:val="72"/>
          <w:b/>
          <w:bCs/>
        </w:rPr>
        <w:softHyphen/>
        <w:t xml:space="preserve">гораниях - немедленно выключите газ и </w:t>
      </w:r>
      <w:r>
        <w:rPr>
          <w:rStyle w:val="71"/>
          <w:b/>
          <w:bCs/>
        </w:rPr>
        <w:t>НА</w:t>
      </w:r>
      <w:r>
        <w:rPr>
          <w:rStyle w:val="71"/>
          <w:b/>
          <w:bCs/>
        </w:rPr>
        <w:softHyphen/>
        <w:t xml:space="preserve">КРОЙТЕ СКОВОРОДКУ КРЫШКОЙ </w:t>
      </w:r>
      <w:r>
        <w:rPr>
          <w:rStyle w:val="72"/>
          <w:b/>
          <w:bCs/>
        </w:rPr>
        <w:t>или разде</w:t>
      </w:r>
      <w:r>
        <w:rPr>
          <w:rStyle w:val="72"/>
          <w:b/>
          <w:bCs/>
        </w:rPr>
        <w:softHyphen/>
        <w:t>лочной доской.</w:t>
      </w:r>
    </w:p>
    <w:p w:rsidR="00F804CA" w:rsidRDefault="004E337E">
      <w:pPr>
        <w:framePr w:wrap="none" w:vAnchor="page" w:hAnchor="page" w:x="3745" w:y="2383"/>
        <w:rPr>
          <w:sz w:val="2"/>
          <w:szCs w:val="2"/>
        </w:rPr>
      </w:pPr>
      <w:r>
        <w:pict>
          <v:shape id="_x0000_i1071" type="#_x0000_t75" style="width:219.75pt;height:83.25pt">
            <v:imagedata r:id="rId100" r:href="rId101"/>
          </v:shape>
        </w:pict>
      </w:r>
    </w:p>
    <w:p w:rsidR="00F804CA" w:rsidRDefault="004E337E">
      <w:pPr>
        <w:pStyle w:val="2a"/>
        <w:framePr w:wrap="none" w:vAnchor="page" w:hAnchor="page" w:x="4831" w:y="4115"/>
        <w:shd w:val="clear" w:color="auto" w:fill="auto"/>
        <w:spacing w:after="0" w:line="190" w:lineRule="exact"/>
        <w:jc w:val="left"/>
      </w:pPr>
      <w:r>
        <w:rPr>
          <w:rStyle w:val="2c"/>
          <w:b/>
          <w:bCs/>
        </w:rPr>
        <w:t>Тушить водой НЕЛЬЗЯ!</w:t>
      </w:r>
    </w:p>
    <w:p w:rsidR="00F804CA" w:rsidRDefault="004E337E">
      <w:pPr>
        <w:pStyle w:val="70"/>
        <w:framePr w:w="2626" w:h="1250" w:hRule="exact" w:wrap="none" w:vAnchor="page" w:hAnchor="page" w:x="947" w:y="5039"/>
        <w:shd w:val="clear" w:color="auto" w:fill="auto"/>
        <w:spacing w:line="199" w:lineRule="exact"/>
        <w:ind w:right="180" w:firstLine="0"/>
      </w:pPr>
      <w:r>
        <w:rPr>
          <w:rStyle w:val="72"/>
          <w:b/>
          <w:bCs/>
        </w:rPr>
        <w:t>Во время приготовле</w:t>
      </w:r>
      <w:r>
        <w:rPr>
          <w:rStyle w:val="72"/>
          <w:b/>
          <w:bCs/>
        </w:rPr>
        <w:softHyphen/>
        <w:t xml:space="preserve">ния пищи </w:t>
      </w:r>
      <w:r>
        <w:rPr>
          <w:rStyle w:val="71"/>
          <w:b/>
          <w:bCs/>
        </w:rPr>
        <w:t xml:space="preserve">нельзя </w:t>
      </w:r>
      <w:r>
        <w:rPr>
          <w:rStyle w:val="72"/>
          <w:b/>
          <w:bCs/>
        </w:rPr>
        <w:t>на</w:t>
      </w:r>
      <w:r>
        <w:rPr>
          <w:rStyle w:val="72"/>
          <w:b/>
          <w:bCs/>
        </w:rPr>
        <w:softHyphen/>
        <w:t>ходиться в одежде со свисающими рукавами. Длинные волосы долж</w:t>
      </w:r>
      <w:r>
        <w:rPr>
          <w:rStyle w:val="72"/>
          <w:b/>
          <w:bCs/>
        </w:rPr>
        <w:softHyphen/>
        <w:t>ны быть подколоты.</w:t>
      </w:r>
    </w:p>
    <w:p w:rsidR="00F804CA" w:rsidRDefault="004E337E">
      <w:pPr>
        <w:framePr w:wrap="none" w:vAnchor="page" w:hAnchor="page" w:x="3656" w:y="4891"/>
        <w:rPr>
          <w:sz w:val="2"/>
          <w:szCs w:val="2"/>
        </w:rPr>
      </w:pPr>
      <w:r>
        <w:pict>
          <v:shape id="_x0000_i1072" type="#_x0000_t75" style="width:231.75pt;height:90.75pt">
            <v:imagedata r:id="rId102" r:href="rId103"/>
          </v:shape>
        </w:pict>
      </w:r>
    </w:p>
    <w:p w:rsidR="00F804CA" w:rsidRDefault="004E337E">
      <w:pPr>
        <w:pStyle w:val="70"/>
        <w:framePr w:w="3835" w:h="2058" w:hRule="exact" w:wrap="none" w:vAnchor="page" w:hAnchor="page" w:x="913" w:y="6984"/>
        <w:pBdr>
          <w:top w:val="single" w:sz="4" w:space="1" w:color="auto"/>
          <w:left w:val="single" w:sz="4" w:space="4" w:color="auto"/>
          <w:bottom w:val="single" w:sz="4" w:space="1" w:color="auto"/>
          <w:right w:val="single" w:sz="4" w:space="4" w:color="auto"/>
        </w:pBdr>
        <w:shd w:val="clear" w:color="auto" w:fill="auto"/>
        <w:spacing w:line="199" w:lineRule="exact"/>
        <w:ind w:firstLine="0"/>
      </w:pPr>
      <w:r>
        <w:rPr>
          <w:rStyle w:val="72"/>
          <w:b/>
          <w:bCs/>
        </w:rPr>
        <w:t>Не загромождайте варочную зону по</w:t>
      </w:r>
      <w:r>
        <w:rPr>
          <w:rStyle w:val="72"/>
          <w:b/>
          <w:bCs/>
        </w:rPr>
        <w:softHyphen/>
        <w:t>сторонними предметами.</w:t>
      </w:r>
    </w:p>
    <w:p w:rsidR="00F804CA" w:rsidRDefault="004E337E">
      <w:pPr>
        <w:pStyle w:val="70"/>
        <w:framePr w:w="3835" w:h="2058" w:hRule="exact" w:wrap="none" w:vAnchor="page" w:hAnchor="page" w:x="913" w:y="6984"/>
        <w:pBdr>
          <w:top w:val="single" w:sz="4" w:space="1" w:color="auto"/>
          <w:left w:val="single" w:sz="4" w:space="4" w:color="auto"/>
          <w:bottom w:val="single" w:sz="4" w:space="1" w:color="auto"/>
          <w:right w:val="single" w:sz="4" w:space="4" w:color="auto"/>
        </w:pBdr>
        <w:shd w:val="clear" w:color="auto" w:fill="auto"/>
        <w:spacing w:line="199" w:lineRule="exact"/>
        <w:ind w:firstLine="0"/>
      </w:pPr>
      <w:r>
        <w:rPr>
          <w:rStyle w:val="72"/>
          <w:b/>
          <w:bCs/>
        </w:rPr>
        <w:t>Так же не допускается, чтоб дети играли на кухне.</w:t>
      </w:r>
    </w:p>
    <w:p w:rsidR="00F804CA" w:rsidRDefault="004E337E">
      <w:pPr>
        <w:pStyle w:val="70"/>
        <w:framePr w:w="3835" w:h="2058" w:hRule="exact" w:wrap="none" w:vAnchor="page" w:hAnchor="page" w:x="913" w:y="6984"/>
        <w:pBdr>
          <w:top w:val="single" w:sz="4" w:space="1" w:color="auto"/>
          <w:left w:val="single" w:sz="4" w:space="4" w:color="auto"/>
          <w:bottom w:val="single" w:sz="4" w:space="1" w:color="auto"/>
          <w:right w:val="single" w:sz="4" w:space="4" w:color="auto"/>
        </w:pBdr>
        <w:shd w:val="clear" w:color="auto" w:fill="auto"/>
        <w:spacing w:line="199" w:lineRule="exact"/>
        <w:ind w:firstLine="0"/>
      </w:pPr>
      <w:r>
        <w:rPr>
          <w:rStyle w:val="72"/>
          <w:b/>
          <w:bCs/>
        </w:rPr>
        <w:t>Не допускайте большого скопления проводов от различных электропри</w:t>
      </w:r>
      <w:r>
        <w:rPr>
          <w:rStyle w:val="72"/>
          <w:b/>
          <w:bCs/>
        </w:rPr>
        <w:softHyphen/>
        <w:t>боров.</w:t>
      </w:r>
    </w:p>
    <w:p w:rsidR="00F804CA" w:rsidRDefault="004E337E">
      <w:pPr>
        <w:pStyle w:val="70"/>
        <w:framePr w:w="3835" w:h="2058" w:hRule="exact" w:wrap="none" w:vAnchor="page" w:hAnchor="page" w:x="913" w:y="6984"/>
        <w:pBdr>
          <w:top w:val="single" w:sz="4" w:space="1" w:color="auto"/>
          <w:left w:val="single" w:sz="4" w:space="4" w:color="auto"/>
          <w:bottom w:val="single" w:sz="4" w:space="1" w:color="auto"/>
          <w:right w:val="single" w:sz="4" w:space="4" w:color="auto"/>
        </w:pBdr>
        <w:shd w:val="clear" w:color="auto" w:fill="auto"/>
        <w:spacing w:line="199" w:lineRule="exact"/>
        <w:ind w:firstLine="0"/>
      </w:pPr>
      <w:r>
        <w:rPr>
          <w:rStyle w:val="72"/>
          <w:b/>
          <w:bCs/>
        </w:rPr>
        <w:t>Желательно, чтобы пол в варочной зоне был не скользким и огнеупор</w:t>
      </w:r>
      <w:r>
        <w:rPr>
          <w:rStyle w:val="72"/>
          <w:b/>
          <w:bCs/>
        </w:rPr>
        <w:softHyphen/>
        <w:t>ным.</w:t>
      </w:r>
    </w:p>
    <w:p w:rsidR="00F804CA" w:rsidRDefault="004E337E">
      <w:pPr>
        <w:framePr w:wrap="none" w:vAnchor="page" w:hAnchor="page" w:x="4996" w:y="6898"/>
        <w:rPr>
          <w:sz w:val="2"/>
          <w:szCs w:val="2"/>
        </w:rPr>
      </w:pPr>
      <w:r>
        <w:pict>
          <v:shape id="_x0000_i1073" type="#_x0000_t75" style="width:156pt;height:119.25pt">
            <v:imagedata r:id="rId104" r:href="rId105"/>
          </v:shape>
        </w:pict>
      </w:r>
    </w:p>
    <w:p w:rsidR="00F804CA" w:rsidRDefault="004E337E">
      <w:pPr>
        <w:pStyle w:val="160"/>
        <w:framePr w:w="7527" w:h="1142" w:hRule="exact" w:wrap="none" w:vAnchor="page" w:hAnchor="page" w:x="782" w:y="9504"/>
        <w:shd w:val="clear" w:color="auto" w:fill="auto"/>
        <w:tabs>
          <w:tab w:val="left" w:pos="7303"/>
        </w:tabs>
      </w:pPr>
      <w:r>
        <w:rPr>
          <w:rStyle w:val="16Arial12pt"/>
        </w:rPr>
        <w:t>Г</w:t>
      </w:r>
      <w:r>
        <w:rPr>
          <w:rStyle w:val="161"/>
          <w:b/>
          <w:bCs/>
        </w:rPr>
        <w:tab/>
        <w:t>\</w:t>
      </w:r>
    </w:p>
    <w:p w:rsidR="00F804CA" w:rsidRDefault="004E337E">
      <w:pPr>
        <w:pStyle w:val="70"/>
        <w:framePr w:w="7527" w:h="1142" w:hRule="exact" w:wrap="none" w:vAnchor="page" w:hAnchor="page" w:x="782" w:y="9504"/>
        <w:shd w:val="clear" w:color="auto" w:fill="auto"/>
        <w:spacing w:after="186" w:line="192" w:lineRule="exact"/>
        <w:ind w:left="240" w:firstLine="0"/>
        <w:jc w:val="left"/>
      </w:pPr>
      <w:r>
        <w:rPr>
          <w:rStyle w:val="71"/>
          <w:b/>
          <w:bCs/>
        </w:rPr>
        <w:t>Не забывайте ВЫКЛЮЧИТЬ ПЛИТУ И ЭЛЕКТРООБОРУДОВАНИЕ на кухне после их использования.</w:t>
      </w:r>
    </w:p>
    <w:p w:rsidR="00F804CA" w:rsidRDefault="004E337E">
      <w:pPr>
        <w:pStyle w:val="63"/>
        <w:framePr w:w="7527" w:h="1142" w:hRule="exact" w:wrap="none" w:vAnchor="page" w:hAnchor="page" w:x="782" w:y="9504"/>
        <w:shd w:val="clear" w:color="auto" w:fill="auto"/>
        <w:tabs>
          <w:tab w:val="left" w:leader="underscore" w:pos="7303"/>
        </w:tabs>
        <w:spacing w:before="0" w:line="260" w:lineRule="exact"/>
      </w:pPr>
      <w:proofErr w:type="gramStart"/>
      <w:r>
        <w:rPr>
          <w:rStyle w:val="64"/>
        </w:rPr>
        <w:t>V</w:t>
      </w:r>
      <w:r>
        <w:rPr>
          <w:rStyle w:val="64"/>
        </w:rPr>
        <w:tab/>
      </w:r>
      <w:r>
        <w:rPr>
          <w:rStyle w:val="6Arial"/>
        </w:rPr>
        <w:t>)</w:t>
      </w:r>
      <w:proofErr w:type="gramEnd"/>
    </w:p>
    <w:p w:rsidR="00F804CA" w:rsidRDefault="004E337E">
      <w:pPr>
        <w:framePr w:wrap="none" w:vAnchor="page" w:hAnchor="page" w:x="6824" w:y="11744"/>
        <w:rPr>
          <w:sz w:val="2"/>
          <w:szCs w:val="2"/>
        </w:rPr>
      </w:pPr>
      <w:r>
        <w:pict>
          <v:shape id="_x0000_i1074" type="#_x0000_t75" style="width:51.75pt;height:12.75pt">
            <v:imagedata r:id="rId106" r:href="rId107"/>
          </v:shape>
        </w:pict>
      </w:r>
    </w:p>
    <w:p w:rsidR="00F804CA" w:rsidRDefault="004E337E">
      <w:pPr>
        <w:pStyle w:val="a8"/>
        <w:framePr w:wrap="none" w:vAnchor="page" w:hAnchor="page" w:x="1339" w:y="11469"/>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pStyle w:val="27"/>
        <w:framePr w:wrap="none" w:vAnchor="page" w:hAnchor="page" w:x="7903" w:y="11559"/>
        <w:shd w:val="clear" w:color="auto" w:fill="000000"/>
        <w:spacing w:line="280" w:lineRule="exact"/>
      </w:pPr>
      <w:r>
        <w:rPr>
          <w:rStyle w:val="28"/>
          <w:b/>
          <w:bCs/>
        </w:rPr>
        <w:t>13</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90" style="position:absolute;margin-left:304.9pt;margin-top:116.95pt;width:25.5pt;height:25.5pt;z-index:-251643392;mso-position-horizontal-relative:page;mso-position-vertical-relative:page" fillcolor="#ef3e36" stroked="f">
            <w10:wrap anchorx="page" anchory="page"/>
          </v:rect>
        </w:pict>
      </w:r>
      <w:r w:rsidRPr="00F804CA">
        <w:pict>
          <v:rect id="_x0000_s1189" style="position:absolute;margin-left:304.9pt;margin-top:228.85pt;width:25.5pt;height:25.5pt;z-index:-251642368;mso-position-horizontal-relative:page;mso-position-vertical-relative:page" fillcolor="#ef3e36" stroked="f">
            <w10:wrap anchorx="page" anchory="page"/>
          </v:rect>
        </w:pict>
      </w:r>
      <w:r w:rsidRPr="00F804CA">
        <w:pict>
          <v:rect id="_x0000_s1188" style="position:absolute;margin-left:33.8pt;margin-top:108.35pt;width:375.4pt;height:457.5pt;z-index:-251641344;mso-position-horizontal-relative:page;mso-position-vertical-relative:page" fillcolor="#cdeae5" stroked="f">
            <w10:wrap anchorx="page" anchory="page"/>
          </v:rect>
        </w:pict>
      </w:r>
    </w:p>
    <w:p w:rsidR="00F804CA" w:rsidRDefault="004E337E">
      <w:pPr>
        <w:framePr w:wrap="none" w:vAnchor="page" w:hAnchor="page" w:x="293" w:y="122"/>
        <w:rPr>
          <w:sz w:val="2"/>
          <w:szCs w:val="2"/>
        </w:rPr>
      </w:pPr>
      <w:r>
        <w:pict>
          <v:shape id="_x0000_i1075" type="#_x0000_t75" style="width:420pt;height:93pt">
            <v:imagedata r:id="rId108" r:href="rId109"/>
          </v:shape>
        </w:pict>
      </w:r>
    </w:p>
    <w:p w:rsidR="00F804CA" w:rsidRDefault="004E337E">
      <w:pPr>
        <w:pStyle w:val="70"/>
        <w:framePr w:w="4979" w:h="861" w:hRule="exact" w:wrap="none" w:vAnchor="page" w:hAnchor="page" w:x="836" w:y="2340"/>
        <w:shd w:val="clear" w:color="auto" w:fill="auto"/>
        <w:spacing w:line="199" w:lineRule="exact"/>
        <w:ind w:firstLine="0"/>
      </w:pPr>
      <w:r>
        <w:rPr>
          <w:rStyle w:val="71"/>
          <w:b/>
          <w:bCs/>
        </w:rPr>
        <w:t xml:space="preserve">Нельзя </w:t>
      </w:r>
      <w:r>
        <w:rPr>
          <w:rStyle w:val="72"/>
          <w:b/>
          <w:bCs/>
        </w:rPr>
        <w:t>загромождать коридоры, как в самой квартире, так и на лестничной клетке предмета</w:t>
      </w:r>
      <w:r>
        <w:rPr>
          <w:rStyle w:val="72"/>
          <w:b/>
          <w:bCs/>
        </w:rPr>
        <w:softHyphen/>
        <w:t>ми (коробками, игрушками и т.п.), которые ме</w:t>
      </w:r>
      <w:r>
        <w:rPr>
          <w:rStyle w:val="72"/>
          <w:b/>
          <w:bCs/>
        </w:rPr>
        <w:softHyphen/>
        <w:t>шают беспрепятственной эвакуации.</w:t>
      </w:r>
    </w:p>
    <w:p w:rsidR="00F804CA" w:rsidRDefault="004E337E">
      <w:pPr>
        <w:framePr w:wrap="none" w:vAnchor="page" w:hAnchor="page" w:x="6073" w:y="2174"/>
        <w:rPr>
          <w:sz w:val="2"/>
          <w:szCs w:val="2"/>
        </w:rPr>
      </w:pPr>
      <w:r>
        <w:pict>
          <v:shape id="_x0000_i1076" type="#_x0000_t75" style="width:105.75pt;height:105.75pt">
            <v:imagedata r:id="rId110" r:href="rId111"/>
          </v:shape>
        </w:pict>
      </w:r>
    </w:p>
    <w:p w:rsidR="00F804CA" w:rsidRDefault="004E337E">
      <w:pPr>
        <w:pStyle w:val="70"/>
        <w:framePr w:w="4979" w:h="1662" w:hRule="exact" w:wrap="none" w:vAnchor="page" w:hAnchor="page" w:x="836" w:y="4558"/>
        <w:shd w:val="clear" w:color="auto" w:fill="auto"/>
        <w:spacing w:line="199" w:lineRule="exact"/>
        <w:ind w:firstLine="0"/>
      </w:pPr>
      <w:r>
        <w:rPr>
          <w:rStyle w:val="71"/>
          <w:b/>
          <w:bCs/>
        </w:rPr>
        <w:t xml:space="preserve">Нельзя </w:t>
      </w:r>
      <w:r>
        <w:rPr>
          <w:rStyle w:val="72"/>
          <w:b/>
          <w:bCs/>
        </w:rPr>
        <w:t>загромождать балконы ненужными ве</w:t>
      </w:r>
      <w:r>
        <w:rPr>
          <w:rStyle w:val="72"/>
          <w:b/>
          <w:bCs/>
        </w:rPr>
        <w:softHyphen/>
        <w:t>щами, старой мебелью, макулатурой и другими предметами, которые могут послужить «пищей» огню.</w:t>
      </w:r>
    </w:p>
    <w:p w:rsidR="00F804CA" w:rsidRDefault="004E337E">
      <w:pPr>
        <w:pStyle w:val="70"/>
        <w:framePr w:w="4979" w:h="1662" w:hRule="exact" w:wrap="none" w:vAnchor="page" w:hAnchor="page" w:x="836" w:y="4558"/>
        <w:shd w:val="clear" w:color="auto" w:fill="auto"/>
        <w:spacing w:line="199" w:lineRule="exact"/>
        <w:ind w:firstLine="0"/>
      </w:pPr>
      <w:r>
        <w:rPr>
          <w:rStyle w:val="72"/>
          <w:b/>
          <w:bCs/>
        </w:rPr>
        <w:t>Если вы курите на балконе, тушите окурки в ме</w:t>
      </w:r>
      <w:r>
        <w:rPr>
          <w:rStyle w:val="72"/>
          <w:b/>
          <w:bCs/>
        </w:rPr>
        <w:softHyphen/>
        <w:t>таллической банке с водой, чтобы ветер не раз</w:t>
      </w:r>
      <w:r>
        <w:rPr>
          <w:rStyle w:val="72"/>
          <w:b/>
          <w:bCs/>
        </w:rPr>
        <w:softHyphen/>
        <w:t>носил искры. Попросите соседей сверху после</w:t>
      </w:r>
      <w:r>
        <w:rPr>
          <w:rStyle w:val="72"/>
          <w:b/>
          <w:bCs/>
        </w:rPr>
        <w:softHyphen/>
        <w:t>довать вашему примеру.</w:t>
      </w:r>
    </w:p>
    <w:p w:rsidR="00F804CA" w:rsidRDefault="004E337E">
      <w:pPr>
        <w:framePr w:wrap="none" w:vAnchor="page" w:hAnchor="page" w:x="6060" w:y="4538"/>
        <w:rPr>
          <w:sz w:val="2"/>
          <w:szCs w:val="2"/>
        </w:rPr>
      </w:pPr>
      <w:r>
        <w:pict>
          <v:shape id="_x0000_i1077" type="#_x0000_t75" style="width:99.75pt;height:93.75pt">
            <v:imagedata r:id="rId112" r:href="rId113"/>
          </v:shape>
        </w:pict>
      </w:r>
    </w:p>
    <w:p w:rsidR="00F804CA" w:rsidRDefault="004E337E">
      <w:pPr>
        <w:pStyle w:val="70"/>
        <w:framePr w:w="4979" w:h="1466" w:hRule="exact" w:wrap="none" w:vAnchor="page" w:hAnchor="page" w:x="836" w:y="6852"/>
        <w:shd w:val="clear" w:color="auto" w:fill="auto"/>
        <w:spacing w:line="199" w:lineRule="exact"/>
        <w:ind w:firstLine="0"/>
      </w:pPr>
      <w:r>
        <w:rPr>
          <w:rStyle w:val="71"/>
          <w:b/>
          <w:bCs/>
        </w:rPr>
        <w:t>Нельзя загромождать:</w:t>
      </w:r>
    </w:p>
    <w:p w:rsidR="00F804CA" w:rsidRDefault="004E337E">
      <w:pPr>
        <w:pStyle w:val="70"/>
        <w:framePr w:w="4979" w:h="1466" w:hRule="exact" w:wrap="none" w:vAnchor="page" w:hAnchor="page" w:x="836" w:y="6852"/>
        <w:numPr>
          <w:ilvl w:val="0"/>
          <w:numId w:val="3"/>
        </w:numPr>
        <w:shd w:val="clear" w:color="auto" w:fill="auto"/>
        <w:tabs>
          <w:tab w:val="left" w:pos="278"/>
        </w:tabs>
        <w:spacing w:line="199" w:lineRule="exact"/>
        <w:ind w:left="320"/>
        <w:jc w:val="left"/>
      </w:pPr>
      <w:r>
        <w:rPr>
          <w:rStyle w:val="72"/>
          <w:b/>
          <w:bCs/>
        </w:rPr>
        <w:t>коридоры и лестницы ящиками, корзинами, мебелью и другими домашними вещами;</w:t>
      </w:r>
    </w:p>
    <w:p w:rsidR="00F804CA" w:rsidRDefault="004E337E">
      <w:pPr>
        <w:pStyle w:val="70"/>
        <w:framePr w:w="4979" w:h="1466" w:hRule="exact" w:wrap="none" w:vAnchor="page" w:hAnchor="page" w:x="836" w:y="6852"/>
        <w:numPr>
          <w:ilvl w:val="0"/>
          <w:numId w:val="3"/>
        </w:numPr>
        <w:shd w:val="clear" w:color="auto" w:fill="auto"/>
        <w:tabs>
          <w:tab w:val="left" w:pos="278"/>
        </w:tabs>
        <w:spacing w:after="175" w:line="199" w:lineRule="exact"/>
        <w:ind w:firstLine="0"/>
      </w:pPr>
      <w:r>
        <w:rPr>
          <w:rStyle w:val="72"/>
          <w:b/>
          <w:bCs/>
        </w:rPr>
        <w:t>запасные выходы из квартир и зданий.</w:t>
      </w:r>
    </w:p>
    <w:p w:rsidR="00F804CA" w:rsidRDefault="004E337E">
      <w:pPr>
        <w:pStyle w:val="70"/>
        <w:framePr w:w="4979" w:h="1466" w:hRule="exact" w:wrap="none" w:vAnchor="page" w:hAnchor="page" w:x="836" w:y="6852"/>
        <w:shd w:val="clear" w:color="auto" w:fill="auto"/>
        <w:spacing w:line="205" w:lineRule="exact"/>
        <w:ind w:firstLine="0"/>
      </w:pPr>
      <w:r>
        <w:rPr>
          <w:rStyle w:val="71"/>
          <w:b/>
          <w:bCs/>
        </w:rPr>
        <w:t>Двери всех выходов должны открываться на</w:t>
      </w:r>
      <w:r>
        <w:rPr>
          <w:rStyle w:val="71"/>
          <w:b/>
          <w:bCs/>
        </w:rPr>
        <w:softHyphen/>
        <w:t>ру</w:t>
      </w:r>
      <w:r>
        <w:rPr>
          <w:rStyle w:val="71"/>
          <w:b/>
          <w:bCs/>
          <w:vertAlign w:val="superscript"/>
        </w:rPr>
        <w:t>ж</w:t>
      </w:r>
      <w:r>
        <w:rPr>
          <w:rStyle w:val="71"/>
          <w:b/>
          <w:bCs/>
        </w:rPr>
        <w:t>у.</w:t>
      </w:r>
    </w:p>
    <w:p w:rsidR="00F804CA" w:rsidRDefault="004E337E">
      <w:pPr>
        <w:framePr w:wrap="none" w:vAnchor="page" w:hAnchor="page" w:x="6060" w:y="6690"/>
        <w:rPr>
          <w:sz w:val="2"/>
          <w:szCs w:val="2"/>
        </w:rPr>
      </w:pPr>
      <w:r>
        <w:pict>
          <v:shape id="_x0000_i1078" type="#_x0000_t75" style="width:105.75pt;height:114.75pt">
            <v:imagedata r:id="rId114" r:href="rId115"/>
          </v:shape>
        </w:pict>
      </w:r>
    </w:p>
    <w:p w:rsidR="00F804CA" w:rsidRDefault="004E337E">
      <w:pPr>
        <w:pStyle w:val="70"/>
        <w:framePr w:w="4979" w:h="868" w:hRule="exact" w:wrap="none" w:vAnchor="page" w:hAnchor="page" w:x="836" w:y="9318"/>
        <w:shd w:val="clear" w:color="auto" w:fill="auto"/>
        <w:spacing w:line="199" w:lineRule="exact"/>
        <w:ind w:firstLine="0"/>
      </w:pPr>
      <w:r>
        <w:rPr>
          <w:rStyle w:val="72"/>
          <w:b/>
          <w:bCs/>
        </w:rPr>
        <w:t xml:space="preserve">Чистящие, легковоспламеняющиеся вещества и аэрозоли </w:t>
      </w:r>
      <w:r>
        <w:rPr>
          <w:rStyle w:val="71"/>
          <w:b/>
          <w:bCs/>
        </w:rPr>
        <w:t xml:space="preserve">храните </w:t>
      </w:r>
      <w:r>
        <w:rPr>
          <w:rStyle w:val="72"/>
          <w:b/>
          <w:bCs/>
        </w:rPr>
        <w:t>в металлических или де</w:t>
      </w:r>
      <w:r>
        <w:rPr>
          <w:rStyle w:val="72"/>
          <w:b/>
          <w:bCs/>
        </w:rPr>
        <w:softHyphen/>
        <w:t>ревянных ящиках, прикрытых сверху плотными крышками или несгораемым материалом.</w:t>
      </w:r>
    </w:p>
    <w:p w:rsidR="00F804CA" w:rsidRDefault="004E337E">
      <w:pPr>
        <w:framePr w:wrap="none" w:vAnchor="page" w:hAnchor="page" w:x="6060" w:y="9146"/>
        <w:rPr>
          <w:sz w:val="2"/>
          <w:szCs w:val="2"/>
        </w:rPr>
      </w:pPr>
      <w:r>
        <w:pict>
          <v:shape id="_x0000_i1079" type="#_x0000_t75" style="width:105.75pt;height:108.75pt">
            <v:imagedata r:id="rId116" r:href="rId117"/>
          </v:shape>
        </w:pict>
      </w:r>
    </w:p>
    <w:p w:rsidR="00F804CA" w:rsidRDefault="00F804CA">
      <w:pPr>
        <w:framePr w:wrap="none" w:vAnchor="page" w:hAnchor="page" w:x="1180" w:y="11621"/>
      </w:pPr>
    </w:p>
    <w:p w:rsidR="00F804CA" w:rsidRDefault="004E337E">
      <w:pPr>
        <w:pStyle w:val="27"/>
        <w:framePr w:wrap="none" w:vAnchor="page" w:hAnchor="page" w:x="710" w:y="11562"/>
        <w:shd w:val="clear" w:color="auto" w:fill="000000"/>
        <w:spacing w:line="280" w:lineRule="exact"/>
      </w:pPr>
      <w:r>
        <w:rPr>
          <w:rStyle w:val="28"/>
          <w:b/>
          <w:bCs/>
        </w:rPr>
        <w:t>14</w:t>
      </w:r>
    </w:p>
    <w:p w:rsidR="00F804CA" w:rsidRDefault="004E337E">
      <w:pPr>
        <w:pStyle w:val="a8"/>
        <w:framePr w:wrap="none" w:vAnchor="page" w:hAnchor="page" w:x="2081" w:y="11470"/>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82" style="position:absolute;margin-left:33.95pt;margin-top:175.65pt;width:374.6pt;height:158.4pt;z-index:-251640320;mso-position-horizontal-relative:page;mso-position-vertical-relative:page" fillcolor="#fce2d1" stroked="f">
            <w10:wrap anchorx="page" anchory="page"/>
          </v:rect>
        </w:pict>
      </w:r>
      <w:r w:rsidRPr="00F804CA">
        <w:pict>
          <v:rect id="_x0000_s1181" style="position:absolute;margin-left:33.95pt;margin-top:344.25pt;width:374.6pt;height:109.3pt;z-index:-251639296;mso-position-horizontal-relative:page;mso-position-vertical-relative:page" fillcolor="#fce2d1" stroked="f">
            <w10:wrap anchorx="page" anchory="page"/>
          </v:rect>
        </w:pict>
      </w:r>
      <w:r w:rsidRPr="00F804CA">
        <w:pict>
          <v:rect id="_x0000_s1180" style="position:absolute;margin-left:33.95pt;margin-top:463.1pt;width:374.6pt;height:102.45pt;z-index:-251638272;mso-position-horizontal-relative:page;mso-position-vertical-relative:page" fillcolor="#fce2d1" stroked="f">
            <w10:wrap anchorx="page" anchory="page"/>
          </v:rect>
        </w:pict>
      </w:r>
    </w:p>
    <w:p w:rsidR="00F804CA" w:rsidRDefault="004E337E">
      <w:pPr>
        <w:framePr w:wrap="none" w:vAnchor="page" w:hAnchor="page" w:x="174" w:y="121"/>
        <w:rPr>
          <w:sz w:val="2"/>
          <w:szCs w:val="2"/>
        </w:rPr>
      </w:pPr>
      <w:r>
        <w:pict>
          <v:shape id="_x0000_i1080" type="#_x0000_t75" style="width:420pt;height:90.75pt">
            <v:imagedata r:id="rId118" r:href="rId119"/>
          </v:shape>
        </w:pict>
      </w:r>
    </w:p>
    <w:p w:rsidR="00F804CA" w:rsidRDefault="004E337E">
      <w:pPr>
        <w:pStyle w:val="101"/>
        <w:framePr w:w="7532" w:h="1226" w:hRule="exact" w:wrap="none" w:vAnchor="page" w:hAnchor="page" w:x="662" w:y="2156"/>
        <w:shd w:val="clear" w:color="auto" w:fill="auto"/>
        <w:spacing w:after="72" w:line="240" w:lineRule="exact"/>
        <w:ind w:right="20"/>
      </w:pPr>
      <w:bookmarkStart w:id="19" w:name="bookmark19"/>
      <w:r>
        <w:rPr>
          <w:rStyle w:val="102"/>
          <w:b/>
          <w:bCs/>
        </w:rPr>
        <w:t>ЭЛЕКТРОПРИБОРЫ</w:t>
      </w:r>
      <w:bookmarkEnd w:id="19"/>
    </w:p>
    <w:p w:rsidR="00F804CA" w:rsidRDefault="004E337E">
      <w:pPr>
        <w:pStyle w:val="20"/>
        <w:framePr w:w="7532" w:h="1226" w:hRule="exact" w:wrap="none" w:vAnchor="page" w:hAnchor="page" w:x="662" w:y="2156"/>
        <w:shd w:val="clear" w:color="auto" w:fill="auto"/>
        <w:spacing w:before="0" w:line="199" w:lineRule="exact"/>
        <w:ind w:firstLine="0"/>
      </w:pPr>
      <w:r>
        <w:rPr>
          <w:rStyle w:val="295pt"/>
        </w:rPr>
        <w:t xml:space="preserve">Признаки возгорания: </w:t>
      </w:r>
      <w:r>
        <w:rPr>
          <w:rStyle w:val="21"/>
        </w:rPr>
        <w:t>запах дыма, горелой электропроводки и т.п.</w:t>
      </w:r>
    </w:p>
    <w:p w:rsidR="00F804CA" w:rsidRDefault="004E337E">
      <w:pPr>
        <w:pStyle w:val="20"/>
        <w:framePr w:w="7532" w:h="1226" w:hRule="exact" w:wrap="none" w:vAnchor="page" w:hAnchor="page" w:x="662" w:y="2156"/>
        <w:shd w:val="clear" w:color="auto" w:fill="auto"/>
        <w:spacing w:before="0" w:line="199" w:lineRule="exact"/>
        <w:ind w:firstLine="0"/>
      </w:pPr>
      <w:r>
        <w:rPr>
          <w:rStyle w:val="21"/>
        </w:rPr>
        <w:t>При загорании электроприбора немедленно отключите его от электри</w:t>
      </w:r>
      <w:r>
        <w:rPr>
          <w:rStyle w:val="21"/>
        </w:rPr>
        <w:softHyphen/>
        <w:t>чества. При запахе горелой изоляции отключите общий выключатель на электрощите.</w:t>
      </w:r>
    </w:p>
    <w:p w:rsidR="00F804CA" w:rsidRDefault="004E337E">
      <w:pPr>
        <w:pStyle w:val="70"/>
        <w:framePr w:w="7532" w:h="270" w:hRule="exact" w:wrap="none" w:vAnchor="page" w:hAnchor="page" w:x="662" w:y="3588"/>
        <w:shd w:val="clear" w:color="auto" w:fill="auto"/>
        <w:spacing w:line="190" w:lineRule="exact"/>
        <w:ind w:right="20" w:firstLine="0"/>
        <w:jc w:val="center"/>
      </w:pPr>
      <w:r>
        <w:rPr>
          <w:rStyle w:val="71"/>
          <w:b/>
          <w:bCs/>
        </w:rPr>
        <w:t>Небольшое пламя можно потушить (на обесточенном электроприборе):</w:t>
      </w:r>
    </w:p>
    <w:p w:rsidR="00F804CA" w:rsidRDefault="004E337E">
      <w:pPr>
        <w:framePr w:wrap="none" w:vAnchor="page" w:hAnchor="page" w:x="876" w:y="3876"/>
        <w:rPr>
          <w:sz w:val="2"/>
          <w:szCs w:val="2"/>
        </w:rPr>
      </w:pPr>
      <w:r>
        <w:pict>
          <v:shape id="_x0000_i1081" type="#_x0000_t75" style="width:98.25pt;height:69.75pt">
            <v:imagedata r:id="rId120" r:href="rId121"/>
          </v:shape>
        </w:pict>
      </w:r>
    </w:p>
    <w:p w:rsidR="00F804CA" w:rsidRDefault="004E337E">
      <w:pPr>
        <w:framePr w:wrap="none" w:vAnchor="page" w:hAnchor="page" w:x="3449" w:y="3876"/>
        <w:rPr>
          <w:sz w:val="2"/>
          <w:szCs w:val="2"/>
        </w:rPr>
      </w:pPr>
      <w:r>
        <w:pict>
          <v:shape id="_x0000_i1082" type="#_x0000_t75" style="width:98.25pt;height:69.75pt">
            <v:imagedata r:id="rId122" r:href="rId123"/>
          </v:shape>
        </w:pict>
      </w:r>
    </w:p>
    <w:p w:rsidR="00F804CA" w:rsidRDefault="004E337E">
      <w:pPr>
        <w:framePr w:wrap="none" w:vAnchor="page" w:hAnchor="page" w:x="6023" w:y="3876"/>
        <w:rPr>
          <w:sz w:val="2"/>
          <w:szCs w:val="2"/>
        </w:rPr>
      </w:pPr>
      <w:r>
        <w:pict>
          <v:shape id="_x0000_i1083" type="#_x0000_t75" style="width:98.25pt;height:69.75pt">
            <v:imagedata r:id="rId124" r:href="rId125"/>
          </v:shape>
        </w:pict>
      </w:r>
    </w:p>
    <w:p w:rsidR="00F804CA" w:rsidRDefault="004E337E">
      <w:pPr>
        <w:pStyle w:val="af"/>
        <w:framePr w:w="2149" w:h="969" w:hRule="exact" w:wrap="none" w:vAnchor="page" w:hAnchor="page" w:x="828" w:y="5411"/>
        <w:shd w:val="clear" w:color="auto" w:fill="auto"/>
      </w:pPr>
      <w:r>
        <w:rPr>
          <w:rStyle w:val="85pt"/>
        </w:rPr>
        <w:t xml:space="preserve">накрыв </w:t>
      </w:r>
      <w:r>
        <w:rPr>
          <w:rStyle w:val="af0"/>
        </w:rPr>
        <w:t>плотными оде</w:t>
      </w:r>
      <w:r>
        <w:rPr>
          <w:rStyle w:val="af0"/>
        </w:rPr>
        <w:softHyphen/>
        <w:t>ялами, покрывалом, несинтетической тка</w:t>
      </w:r>
      <w:r>
        <w:rPr>
          <w:rStyle w:val="af0"/>
        </w:rPr>
        <w:softHyphen/>
        <w:t>нью, плотно прижимая по краям.</w:t>
      </w:r>
    </w:p>
    <w:p w:rsidR="00F804CA" w:rsidRDefault="004E337E">
      <w:pPr>
        <w:pStyle w:val="37"/>
        <w:framePr w:w="2145" w:h="1148" w:hRule="exact" w:wrap="none" w:vAnchor="page" w:hAnchor="page" w:x="3342" w:y="5409"/>
        <w:shd w:val="clear" w:color="auto" w:fill="auto"/>
      </w:pPr>
      <w:r>
        <w:rPr>
          <w:rStyle w:val="38"/>
          <w:b/>
          <w:bCs/>
        </w:rPr>
        <w:t>залив водой</w:t>
      </w:r>
    </w:p>
    <w:p w:rsidR="00F804CA" w:rsidRDefault="004E337E">
      <w:pPr>
        <w:pStyle w:val="af"/>
        <w:framePr w:w="2145" w:h="1148" w:hRule="exact" w:wrap="none" w:vAnchor="page" w:hAnchor="page" w:x="3342" w:y="5409"/>
        <w:shd w:val="clear" w:color="auto" w:fill="auto"/>
      </w:pPr>
      <w:r>
        <w:rPr>
          <w:rStyle w:val="af0"/>
        </w:rPr>
        <w:t>(во избежание травм от возможного взрыва кинескопа нужно нахо</w:t>
      </w:r>
      <w:r>
        <w:rPr>
          <w:rStyle w:val="af0"/>
        </w:rPr>
        <w:softHyphen/>
        <w:t>диться сзади или сбо</w:t>
      </w:r>
      <w:r>
        <w:rPr>
          <w:rStyle w:val="af0"/>
        </w:rPr>
        <w:softHyphen/>
        <w:t>ку от него).</w:t>
      </w:r>
    </w:p>
    <w:p w:rsidR="00F804CA" w:rsidRDefault="004E337E">
      <w:pPr>
        <w:pStyle w:val="37"/>
        <w:framePr w:w="2186" w:h="1134" w:hRule="exact" w:wrap="none" w:vAnchor="page" w:hAnchor="page" w:x="5827" w:y="5411"/>
        <w:shd w:val="clear" w:color="auto" w:fill="auto"/>
      </w:pPr>
      <w:r>
        <w:rPr>
          <w:rStyle w:val="38"/>
          <w:b/>
          <w:bCs/>
        </w:rPr>
        <w:t>засыпав сыпучим мате</w:t>
      </w:r>
      <w:r>
        <w:rPr>
          <w:rStyle w:val="38"/>
          <w:b/>
          <w:bCs/>
        </w:rPr>
        <w:softHyphen/>
        <w:t>риалом</w:t>
      </w:r>
    </w:p>
    <w:p w:rsidR="00F804CA" w:rsidRDefault="004E337E">
      <w:pPr>
        <w:pStyle w:val="af"/>
        <w:framePr w:w="2186" w:h="1134" w:hRule="exact" w:wrap="none" w:vAnchor="page" w:hAnchor="page" w:x="5827" w:y="5411"/>
        <w:shd w:val="clear" w:color="auto" w:fill="auto"/>
      </w:pPr>
      <w:r>
        <w:rPr>
          <w:rStyle w:val="af0"/>
        </w:rPr>
        <w:t>(сода, соль, песок, зем</w:t>
      </w:r>
      <w:r>
        <w:rPr>
          <w:rStyle w:val="af0"/>
        </w:rPr>
        <w:softHyphen/>
        <w:t>ля из цветочного горш</w:t>
      </w:r>
      <w:r>
        <w:rPr>
          <w:rStyle w:val="af0"/>
        </w:rPr>
        <w:softHyphen/>
        <w:t>ка, стиральный поро</w:t>
      </w:r>
      <w:r>
        <w:rPr>
          <w:rStyle w:val="af0"/>
        </w:rPr>
        <w:softHyphen/>
        <w:t>шок и т.п.).</w:t>
      </w:r>
    </w:p>
    <w:p w:rsidR="00F804CA" w:rsidRDefault="004E337E">
      <w:pPr>
        <w:pStyle w:val="101"/>
        <w:framePr w:w="7532" w:h="306" w:hRule="exact" w:wrap="none" w:vAnchor="page" w:hAnchor="page" w:x="662" w:y="6978"/>
        <w:shd w:val="clear" w:color="auto" w:fill="auto"/>
        <w:spacing w:after="0" w:line="240" w:lineRule="exact"/>
        <w:ind w:right="60"/>
      </w:pPr>
      <w:bookmarkStart w:id="20" w:name="bookmark20"/>
      <w:r>
        <w:rPr>
          <w:rStyle w:val="102"/>
          <w:b/>
          <w:bCs/>
        </w:rPr>
        <w:t>КУХОННОЕ ПОЛОТЕНЦЕ</w:t>
      </w:r>
      <w:bookmarkEnd w:id="20"/>
    </w:p>
    <w:p w:rsidR="00F804CA" w:rsidRDefault="004E337E">
      <w:pPr>
        <w:pStyle w:val="20"/>
        <w:framePr w:w="7532" w:h="1060" w:hRule="exact" w:wrap="none" w:vAnchor="page" w:hAnchor="page" w:x="662" w:y="7406"/>
        <w:shd w:val="clear" w:color="auto" w:fill="auto"/>
        <w:spacing w:before="0" w:line="199" w:lineRule="exact"/>
        <w:ind w:left="220" w:right="2422" w:firstLine="0"/>
      </w:pPr>
      <w:r>
        <w:rPr>
          <w:rStyle w:val="295pt"/>
        </w:rPr>
        <w:t xml:space="preserve">Загорелось кухонное полотенце - </w:t>
      </w:r>
      <w:r>
        <w:rPr>
          <w:rStyle w:val="21"/>
        </w:rPr>
        <w:t>бросьте его в</w:t>
      </w:r>
      <w:r>
        <w:rPr>
          <w:rStyle w:val="21"/>
        </w:rPr>
        <w:br/>
        <w:t>раковину, залейте водой или плотно прижмите</w:t>
      </w:r>
      <w:r>
        <w:rPr>
          <w:rStyle w:val="21"/>
        </w:rPr>
        <w:br/>
        <w:t>горящий конец полотенца разделочной доской,</w:t>
      </w:r>
      <w:r>
        <w:rPr>
          <w:rStyle w:val="21"/>
        </w:rPr>
        <w:br/>
        <w:t>крышкой от кастрюли или другим не горящим</w:t>
      </w:r>
      <w:r>
        <w:rPr>
          <w:rStyle w:val="21"/>
        </w:rPr>
        <w:br/>
        <w:t>концом того же полотенца.</w:t>
      </w:r>
    </w:p>
    <w:p w:rsidR="00F804CA" w:rsidRDefault="004E337E">
      <w:pPr>
        <w:framePr w:wrap="none" w:vAnchor="page" w:hAnchor="page" w:x="6038" w:y="7487"/>
        <w:rPr>
          <w:sz w:val="2"/>
          <w:szCs w:val="2"/>
        </w:rPr>
      </w:pPr>
      <w:r>
        <w:pict>
          <v:shape id="_x0000_i1084" type="#_x0000_t75" style="width:98.25pt;height:72.75pt">
            <v:imagedata r:id="rId126" r:href="rId127"/>
          </v:shape>
        </w:pict>
      </w:r>
    </w:p>
    <w:p w:rsidR="00F804CA" w:rsidRDefault="004E337E">
      <w:pPr>
        <w:pStyle w:val="101"/>
        <w:framePr w:w="7532" w:h="1063" w:hRule="exact" w:wrap="none" w:vAnchor="page" w:hAnchor="page" w:x="662" w:y="9396"/>
        <w:shd w:val="clear" w:color="auto" w:fill="auto"/>
        <w:spacing w:after="124" w:line="240" w:lineRule="exact"/>
        <w:ind w:left="163" w:right="2574"/>
        <w:jc w:val="right"/>
      </w:pPr>
      <w:bookmarkStart w:id="21" w:name="bookmark21"/>
      <w:r>
        <w:rPr>
          <w:rStyle w:val="102"/>
          <w:b/>
          <w:bCs/>
        </w:rPr>
        <w:t>МУСОРНОЕ ВЕДРО</w:t>
      </w:r>
      <w:bookmarkEnd w:id="21"/>
    </w:p>
    <w:p w:rsidR="00F804CA" w:rsidRDefault="004E337E">
      <w:pPr>
        <w:pStyle w:val="20"/>
        <w:framePr w:w="7532" w:h="1063" w:hRule="exact" w:wrap="none" w:vAnchor="page" w:hAnchor="page" w:x="662" w:y="9396"/>
        <w:shd w:val="clear" w:color="auto" w:fill="auto"/>
        <w:spacing w:before="0" w:line="199" w:lineRule="exact"/>
        <w:ind w:left="220" w:right="2574" w:firstLine="0"/>
      </w:pPr>
      <w:r>
        <w:rPr>
          <w:rStyle w:val="21"/>
        </w:rPr>
        <w:t>Загорелось содержимое мусорного ведра,</w:t>
      </w:r>
      <w:r>
        <w:rPr>
          <w:rStyle w:val="21"/>
        </w:rPr>
        <w:br/>
        <w:t>мусорной корзины, небольшой коробки -</w:t>
      </w:r>
      <w:r>
        <w:rPr>
          <w:rStyle w:val="21"/>
        </w:rPr>
        <w:br/>
      </w:r>
      <w:r>
        <w:rPr>
          <w:rStyle w:val="295pt"/>
        </w:rPr>
        <w:t>принесите воду и залейте огонь</w:t>
      </w:r>
      <w:r>
        <w:rPr>
          <w:rStyle w:val="21"/>
        </w:rPr>
        <w:t>.</w:t>
      </w:r>
    </w:p>
    <w:p w:rsidR="00F804CA" w:rsidRDefault="004E337E">
      <w:pPr>
        <w:framePr w:wrap="none" w:vAnchor="page" w:hAnchor="page" w:x="6019" w:y="9267"/>
        <w:rPr>
          <w:sz w:val="2"/>
          <w:szCs w:val="2"/>
        </w:rPr>
      </w:pPr>
      <w:r>
        <w:pict>
          <v:shape id="_x0000_i1085" type="#_x0000_t75" style="width:108pt;height:102pt">
            <v:imagedata r:id="rId128" r:href="rId129"/>
          </v:shape>
        </w:pict>
      </w:r>
    </w:p>
    <w:p w:rsidR="00F804CA" w:rsidRDefault="004E337E">
      <w:pPr>
        <w:pStyle w:val="a8"/>
        <w:framePr w:wrap="none" w:vAnchor="page" w:hAnchor="page" w:x="1215"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pStyle w:val="27"/>
        <w:framePr w:wrap="none" w:vAnchor="page" w:hAnchor="page" w:x="7777" w:y="11556"/>
        <w:shd w:val="clear" w:color="auto" w:fill="000000"/>
        <w:spacing w:line="280" w:lineRule="exact"/>
      </w:pPr>
      <w:r>
        <w:rPr>
          <w:rStyle w:val="28"/>
          <w:b/>
          <w:bCs/>
        </w:rPr>
        <w:t>15</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73" style="position:absolute;margin-left:42.55pt;margin-top:331.45pt;width:374.75pt;height:148.65pt;z-index:-251637248;mso-position-horizontal-relative:page;mso-position-vertical-relative:page" fillcolor="#d6e1f3" stroked="f">
            <w10:wrap anchorx="page" anchory="page"/>
          </v:rect>
        </w:pict>
      </w:r>
      <w:r w:rsidRPr="00F804CA">
        <w:pict>
          <v:rect id="_x0000_s1172" style="position:absolute;margin-left:42.75pt;margin-top:108.6pt;width:374.75pt;height:211.8pt;z-index:-251636224;mso-position-horizontal-relative:page;mso-position-vertical-relative:page" fillcolor="#fce2d1" stroked="f">
            <w10:wrap anchorx="page" anchory="page"/>
          </v:rect>
        </w:pict>
      </w:r>
      <w:r w:rsidRPr="00F804CA">
        <w:pict>
          <v:rect id="_x0000_s1171" style="position:absolute;margin-left:43pt;margin-top:511.75pt;width:375.2pt;height:53.95pt;z-index:-251635200;mso-position-horizontal-relative:page;mso-position-vertical-relative:page" fillcolor="#fce2c9" stroked="f">
            <w10:wrap anchorx="page" anchory="page"/>
          </v:rect>
        </w:pict>
      </w:r>
    </w:p>
    <w:p w:rsidR="00F804CA" w:rsidRDefault="004E337E">
      <w:pPr>
        <w:framePr w:wrap="none" w:vAnchor="page" w:hAnchor="page" w:x="464" w:y="121"/>
        <w:rPr>
          <w:sz w:val="2"/>
          <w:szCs w:val="2"/>
        </w:rPr>
      </w:pPr>
      <w:r>
        <w:pict>
          <v:shape id="_x0000_i1086" type="#_x0000_t75" style="width:420pt;height:93pt">
            <v:imagedata r:id="rId130" r:href="rId131"/>
          </v:shape>
        </w:pict>
      </w:r>
    </w:p>
    <w:p w:rsidR="00F804CA" w:rsidRDefault="004E337E">
      <w:pPr>
        <w:pStyle w:val="101"/>
        <w:framePr w:w="6852" w:h="299" w:hRule="exact" w:wrap="none" w:vAnchor="page" w:hAnchor="page" w:x="1002" w:y="2319"/>
        <w:shd w:val="clear" w:color="auto" w:fill="auto"/>
        <w:spacing w:after="0" w:line="240" w:lineRule="exact"/>
        <w:ind w:right="360"/>
      </w:pPr>
      <w:bookmarkStart w:id="22" w:name="bookmark22"/>
      <w:r>
        <w:rPr>
          <w:rStyle w:val="102"/>
          <w:b/>
          <w:bCs/>
        </w:rPr>
        <w:t>ВОЗГОРАНИЕ В ЛИФТЕ</w:t>
      </w:r>
      <w:bookmarkEnd w:id="22"/>
    </w:p>
    <w:p w:rsidR="00F804CA" w:rsidRDefault="004E337E">
      <w:pPr>
        <w:framePr w:wrap="none" w:vAnchor="page" w:hAnchor="page" w:x="1253" w:y="2728"/>
        <w:rPr>
          <w:sz w:val="2"/>
          <w:szCs w:val="2"/>
        </w:rPr>
      </w:pPr>
      <w:r>
        <w:pict>
          <v:shape id="_x0000_i1087" type="#_x0000_t75" style="width:98.25pt;height:93.75pt">
            <v:imagedata r:id="rId132" r:href="rId133"/>
          </v:shape>
        </w:pict>
      </w:r>
    </w:p>
    <w:p w:rsidR="00F804CA" w:rsidRDefault="004E337E">
      <w:pPr>
        <w:pStyle w:val="20"/>
        <w:framePr w:w="1911" w:h="1453" w:hRule="exact" w:wrap="none" w:vAnchor="page" w:hAnchor="page" w:x="1239" w:y="4755"/>
        <w:shd w:val="clear" w:color="auto" w:fill="auto"/>
        <w:tabs>
          <w:tab w:val="left" w:pos="1493"/>
        </w:tabs>
        <w:spacing w:before="0" w:line="198" w:lineRule="exact"/>
        <w:ind w:firstLine="0"/>
      </w:pPr>
      <w:r>
        <w:rPr>
          <w:rStyle w:val="21"/>
        </w:rPr>
        <w:t>Заметив призна</w:t>
      </w:r>
      <w:r>
        <w:rPr>
          <w:rStyle w:val="21"/>
        </w:rPr>
        <w:softHyphen/>
        <w:t>ки возгорания, немедленно</w:t>
      </w:r>
      <w:r>
        <w:rPr>
          <w:rStyle w:val="21"/>
        </w:rPr>
        <w:tab/>
      </w:r>
      <w:proofErr w:type="gramStart"/>
      <w:r>
        <w:rPr>
          <w:rStyle w:val="21"/>
        </w:rPr>
        <w:t>со</w:t>
      </w:r>
      <w:r>
        <w:rPr>
          <w:rStyle w:val="21"/>
        </w:rPr>
        <w:softHyphen/>
      </w:r>
      <w:proofErr w:type="gramEnd"/>
    </w:p>
    <w:p w:rsidR="00F804CA" w:rsidRDefault="004E337E">
      <w:pPr>
        <w:pStyle w:val="20"/>
        <w:framePr w:w="1911" w:h="1453" w:hRule="exact" w:wrap="none" w:vAnchor="page" w:hAnchor="page" w:x="1239" w:y="4755"/>
        <w:shd w:val="clear" w:color="auto" w:fill="auto"/>
        <w:spacing w:before="0" w:line="198" w:lineRule="exact"/>
        <w:ind w:firstLine="0"/>
      </w:pPr>
      <w:proofErr w:type="spellStart"/>
      <w:r>
        <w:rPr>
          <w:rStyle w:val="21"/>
        </w:rPr>
        <w:t>общите</w:t>
      </w:r>
      <w:proofErr w:type="spellEnd"/>
      <w:r>
        <w:rPr>
          <w:rStyle w:val="21"/>
        </w:rPr>
        <w:t xml:space="preserve"> диспетче</w:t>
      </w:r>
      <w:r>
        <w:rPr>
          <w:rStyle w:val="21"/>
        </w:rPr>
        <w:softHyphen/>
        <w:t>ру, нажав кнопку "ВЫЗОВ". Зовите на помощь.</w:t>
      </w:r>
    </w:p>
    <w:p w:rsidR="00F804CA" w:rsidRDefault="004E337E">
      <w:pPr>
        <w:framePr w:wrap="none" w:vAnchor="page" w:hAnchor="page" w:x="3644" w:y="2728"/>
        <w:rPr>
          <w:sz w:val="2"/>
          <w:szCs w:val="2"/>
        </w:rPr>
      </w:pPr>
      <w:r>
        <w:pict>
          <v:shape id="_x0000_i1088" type="#_x0000_t75" style="width:98.25pt;height:93.75pt">
            <v:imagedata r:id="rId134" r:href="rId135"/>
          </v:shape>
        </w:pict>
      </w:r>
    </w:p>
    <w:p w:rsidR="00F804CA" w:rsidRDefault="004E337E">
      <w:pPr>
        <w:pStyle w:val="20"/>
        <w:framePr w:w="1911" w:h="1066" w:hRule="exact" w:wrap="none" w:vAnchor="page" w:hAnchor="page" w:x="3617" w:y="4754"/>
        <w:shd w:val="clear" w:color="auto" w:fill="auto"/>
        <w:spacing w:before="0" w:line="198" w:lineRule="exact"/>
        <w:ind w:firstLine="0"/>
      </w:pPr>
      <w:r>
        <w:rPr>
          <w:rStyle w:val="21"/>
        </w:rPr>
        <w:t>Выйдя из кабины, сразу заблокируй</w:t>
      </w:r>
      <w:r>
        <w:rPr>
          <w:rStyle w:val="21"/>
        </w:rPr>
        <w:softHyphen/>
        <w:t>те лифт, чтобы в него не вошли другие люди.</w:t>
      </w:r>
    </w:p>
    <w:p w:rsidR="00F804CA" w:rsidRDefault="004E337E">
      <w:pPr>
        <w:framePr w:wrap="none" w:vAnchor="page" w:hAnchor="page" w:x="5960" w:y="2728"/>
        <w:rPr>
          <w:sz w:val="2"/>
          <w:szCs w:val="2"/>
        </w:rPr>
      </w:pPr>
      <w:r>
        <w:pict>
          <v:shape id="_x0000_i1089" type="#_x0000_t75" style="width:98.25pt;height:93.75pt">
            <v:imagedata r:id="rId136" r:href="rId137"/>
          </v:shape>
        </w:pict>
      </w:r>
    </w:p>
    <w:p w:rsidR="00F804CA" w:rsidRDefault="004E337E">
      <w:pPr>
        <w:pStyle w:val="20"/>
        <w:framePr w:w="1911" w:h="1065" w:hRule="exact" w:wrap="none" w:vAnchor="page" w:hAnchor="page" w:x="5943" w:y="4754"/>
        <w:shd w:val="clear" w:color="auto" w:fill="auto"/>
        <w:spacing w:before="0" w:line="198" w:lineRule="exact"/>
        <w:ind w:firstLine="0"/>
      </w:pPr>
      <w:r>
        <w:rPr>
          <w:rStyle w:val="21"/>
        </w:rPr>
        <w:t>Если не удалось выйти из лифта, постарайтесь за</w:t>
      </w:r>
      <w:r>
        <w:rPr>
          <w:rStyle w:val="21"/>
        </w:rPr>
        <w:softHyphen/>
        <w:t>крыть нос и рот мокрой повязкой.</w:t>
      </w:r>
    </w:p>
    <w:p w:rsidR="00F804CA" w:rsidRDefault="004E337E">
      <w:pPr>
        <w:pStyle w:val="101"/>
        <w:framePr w:w="6852" w:h="2691" w:hRule="exact" w:wrap="none" w:vAnchor="page" w:hAnchor="page" w:x="1002" w:y="6740"/>
        <w:shd w:val="clear" w:color="auto" w:fill="auto"/>
        <w:spacing w:after="133" w:line="240" w:lineRule="exact"/>
        <w:ind w:right="1484"/>
      </w:pPr>
      <w:bookmarkStart w:id="23" w:name="bookmark23"/>
      <w:r>
        <w:rPr>
          <w:rStyle w:val="102"/>
          <w:b/>
          <w:bCs/>
        </w:rPr>
        <w:t>ВОЗГОРАНИЕ НА БАЛКОНЕ</w:t>
      </w:r>
      <w:bookmarkEnd w:id="23"/>
    </w:p>
    <w:p w:rsidR="00F804CA" w:rsidRDefault="004E337E">
      <w:pPr>
        <w:pStyle w:val="20"/>
        <w:framePr w:w="6852" w:h="2691" w:hRule="exact" w:wrap="none" w:vAnchor="page" w:hAnchor="page" w:x="1002" w:y="6740"/>
        <w:shd w:val="clear" w:color="auto" w:fill="auto"/>
        <w:spacing w:before="0" w:line="198" w:lineRule="exact"/>
        <w:ind w:right="2492" w:firstLine="0"/>
      </w:pPr>
      <w:r>
        <w:rPr>
          <w:rStyle w:val="295pt0"/>
        </w:rPr>
        <w:t xml:space="preserve">При возгорании </w:t>
      </w:r>
      <w:r>
        <w:rPr>
          <w:rStyle w:val="21"/>
        </w:rPr>
        <w:t>на балконе попытайтесь</w:t>
      </w:r>
      <w:r>
        <w:rPr>
          <w:rStyle w:val="21"/>
        </w:rPr>
        <w:br/>
        <w:t>потушить пожар водой или другими сре</w:t>
      </w:r>
      <w:proofErr w:type="gramStart"/>
      <w:r>
        <w:rPr>
          <w:rStyle w:val="21"/>
        </w:rPr>
        <w:t>д-</w:t>
      </w:r>
      <w:proofErr w:type="gramEnd"/>
      <w:r>
        <w:rPr>
          <w:rStyle w:val="21"/>
        </w:rPr>
        <w:br/>
      </w:r>
      <w:proofErr w:type="spellStart"/>
      <w:r>
        <w:rPr>
          <w:rStyle w:val="21"/>
        </w:rPr>
        <w:t>ствами</w:t>
      </w:r>
      <w:proofErr w:type="spellEnd"/>
      <w:r>
        <w:rPr>
          <w:rStyle w:val="21"/>
        </w:rPr>
        <w:t>, так как огонь может быстро рас-</w:t>
      </w:r>
      <w:r>
        <w:rPr>
          <w:rStyle w:val="21"/>
        </w:rPr>
        <w:br/>
      </w:r>
      <w:proofErr w:type="spellStart"/>
      <w:r>
        <w:rPr>
          <w:rStyle w:val="21"/>
        </w:rPr>
        <w:t>пространяться</w:t>
      </w:r>
      <w:proofErr w:type="spellEnd"/>
      <w:r>
        <w:rPr>
          <w:rStyle w:val="21"/>
        </w:rPr>
        <w:t xml:space="preserve"> в квартиры верхних этажей.</w:t>
      </w:r>
    </w:p>
    <w:p w:rsidR="00F804CA" w:rsidRDefault="004E337E">
      <w:pPr>
        <w:pStyle w:val="20"/>
        <w:framePr w:w="6852" w:h="2691" w:hRule="exact" w:wrap="none" w:vAnchor="page" w:hAnchor="page" w:x="1002" w:y="6740"/>
        <w:shd w:val="clear" w:color="auto" w:fill="auto"/>
        <w:spacing w:before="0" w:line="198" w:lineRule="exact"/>
        <w:ind w:right="2492" w:firstLine="0"/>
      </w:pPr>
      <w:r>
        <w:rPr>
          <w:rStyle w:val="21"/>
        </w:rPr>
        <w:t xml:space="preserve">Если загорание произошло в ваше </w:t>
      </w:r>
      <w:proofErr w:type="spellStart"/>
      <w:r>
        <w:rPr>
          <w:rStyle w:val="21"/>
        </w:rPr>
        <w:t>отсу</w:t>
      </w:r>
      <w:proofErr w:type="gramStart"/>
      <w:r>
        <w:rPr>
          <w:rStyle w:val="21"/>
        </w:rPr>
        <w:t>т</w:t>
      </w:r>
      <w:proofErr w:type="spellEnd"/>
      <w:r>
        <w:rPr>
          <w:rStyle w:val="21"/>
        </w:rPr>
        <w:t>-</w:t>
      </w:r>
      <w:proofErr w:type="gramEnd"/>
      <w:r>
        <w:rPr>
          <w:rStyle w:val="21"/>
        </w:rPr>
        <w:br/>
      </w:r>
      <w:proofErr w:type="spellStart"/>
      <w:r>
        <w:rPr>
          <w:rStyle w:val="21"/>
        </w:rPr>
        <w:t>ствие</w:t>
      </w:r>
      <w:proofErr w:type="spellEnd"/>
      <w:r>
        <w:rPr>
          <w:rStyle w:val="21"/>
        </w:rPr>
        <w:t>, и момент для быстрого тушения (1-2</w:t>
      </w:r>
      <w:r>
        <w:rPr>
          <w:rStyle w:val="21"/>
        </w:rPr>
        <w:br/>
        <w:t>мин.) упущен, быстро уходите из дома, из</w:t>
      </w:r>
      <w:r>
        <w:rPr>
          <w:rStyle w:val="21"/>
        </w:rPr>
        <w:br/>
        <w:t>квартиры, плотно закрывая за собой все</w:t>
      </w:r>
      <w:r>
        <w:rPr>
          <w:rStyle w:val="21"/>
        </w:rPr>
        <w:br/>
        <w:t>двери, оповестите соседей, вызовите по-</w:t>
      </w:r>
      <w:r>
        <w:rPr>
          <w:rStyle w:val="21"/>
        </w:rPr>
        <w:br/>
      </w:r>
      <w:proofErr w:type="spellStart"/>
      <w:r>
        <w:rPr>
          <w:rStyle w:val="21"/>
        </w:rPr>
        <w:t>жарных</w:t>
      </w:r>
      <w:proofErr w:type="spellEnd"/>
      <w:r>
        <w:rPr>
          <w:rStyle w:val="21"/>
        </w:rPr>
        <w:t>. Заберите, по возможности, все</w:t>
      </w:r>
      <w:r>
        <w:rPr>
          <w:rStyle w:val="21"/>
        </w:rPr>
        <w:br/>
        <w:t>документы и деньги.</w:t>
      </w:r>
    </w:p>
    <w:p w:rsidR="00F804CA" w:rsidRDefault="004E337E">
      <w:pPr>
        <w:framePr w:wrap="none" w:vAnchor="page" w:hAnchor="page" w:x="5568" w:y="7136"/>
        <w:rPr>
          <w:sz w:val="2"/>
          <w:szCs w:val="2"/>
        </w:rPr>
      </w:pPr>
      <w:r>
        <w:pict>
          <v:shape id="_x0000_i1090" type="#_x0000_t75" style="width:129pt;height:108.75pt">
            <v:imagedata r:id="rId138" r:href="rId139"/>
          </v:shape>
        </w:pict>
      </w:r>
    </w:p>
    <w:p w:rsidR="00F804CA" w:rsidRDefault="004E337E">
      <w:pPr>
        <w:pStyle w:val="20"/>
        <w:framePr w:w="7548" w:h="1183" w:hRule="exact" w:wrap="none" w:vAnchor="page" w:hAnchor="page" w:x="839" w:y="10214"/>
        <w:shd w:val="clear" w:color="auto" w:fill="auto"/>
        <w:tabs>
          <w:tab w:val="left" w:pos="7288"/>
        </w:tabs>
        <w:spacing w:before="0" w:line="210" w:lineRule="exact"/>
        <w:ind w:firstLine="0"/>
      </w:pPr>
      <w:r>
        <w:rPr>
          <w:rStyle w:val="24"/>
        </w:rPr>
        <w:t>Г</w:t>
      </w:r>
      <w:r>
        <w:rPr>
          <w:rStyle w:val="25"/>
        </w:rPr>
        <w:tab/>
        <w:t>\</w:t>
      </w:r>
    </w:p>
    <w:p w:rsidR="00F804CA" w:rsidRDefault="004E337E">
      <w:pPr>
        <w:pStyle w:val="20"/>
        <w:framePr w:w="7548" w:h="1183" w:hRule="exact" w:wrap="none" w:vAnchor="page" w:hAnchor="page" w:x="839" w:y="10214"/>
        <w:shd w:val="clear" w:color="auto" w:fill="auto"/>
        <w:spacing w:before="0" w:line="198" w:lineRule="exact"/>
        <w:ind w:left="320" w:right="320" w:firstLine="0"/>
      </w:pPr>
      <w:r>
        <w:rPr>
          <w:rStyle w:val="23"/>
        </w:rPr>
        <w:t xml:space="preserve">Если </w:t>
      </w:r>
      <w:proofErr w:type="gramStart"/>
      <w:r>
        <w:rPr>
          <w:rStyle w:val="23"/>
        </w:rPr>
        <w:t>в первые</w:t>
      </w:r>
      <w:proofErr w:type="gramEnd"/>
      <w:r>
        <w:rPr>
          <w:rStyle w:val="23"/>
        </w:rPr>
        <w:t xml:space="preserve"> минуты справиться с возгоранием не удалось и оно переросло в пожар, надо срочно покинуть помещение. Пом</w:t>
      </w:r>
      <w:r>
        <w:rPr>
          <w:rStyle w:val="23"/>
        </w:rPr>
        <w:softHyphen/>
        <w:t>ните о токсичности дыма!</w:t>
      </w:r>
    </w:p>
    <w:p w:rsidR="00F804CA" w:rsidRDefault="004E337E">
      <w:pPr>
        <w:pStyle w:val="170"/>
        <w:framePr w:w="7548" w:h="1183" w:hRule="exact" w:wrap="none" w:vAnchor="page" w:hAnchor="page" w:x="839" w:y="10214"/>
        <w:shd w:val="clear" w:color="auto" w:fill="auto"/>
        <w:tabs>
          <w:tab w:val="left" w:leader="underscore" w:pos="7288"/>
        </w:tabs>
        <w:spacing w:line="320" w:lineRule="exact"/>
      </w:pPr>
      <w:r>
        <w:rPr>
          <w:rStyle w:val="171"/>
        </w:rPr>
        <w:t>V</w:t>
      </w:r>
      <w:r>
        <w:rPr>
          <w:rStyle w:val="171"/>
        </w:rPr>
        <w:tab/>
      </w:r>
      <w:r>
        <w:rPr>
          <w:rStyle w:val="1716pt"/>
        </w:rPr>
        <w:t>J</w:t>
      </w:r>
    </w:p>
    <w:p w:rsidR="00F804CA" w:rsidRDefault="004E337E">
      <w:pPr>
        <w:pStyle w:val="180"/>
        <w:framePr w:wrap="none" w:vAnchor="page" w:hAnchor="page" w:x="1341" w:y="11778"/>
        <w:shd w:val="clear" w:color="auto" w:fill="auto"/>
        <w:spacing w:line="210" w:lineRule="exact"/>
      </w:pPr>
      <w:r>
        <w:rPr>
          <w:rStyle w:val="181"/>
          <w:i/>
          <w:iCs/>
        </w:rPr>
        <w:t>/</w:t>
      </w:r>
    </w:p>
    <w:p w:rsidR="00F804CA" w:rsidRDefault="004E337E">
      <w:pPr>
        <w:pStyle w:val="27"/>
        <w:framePr w:wrap="none" w:vAnchor="page" w:hAnchor="page" w:x="883" w:y="11553"/>
        <w:shd w:val="clear" w:color="auto" w:fill="000000"/>
        <w:spacing w:line="280" w:lineRule="exact"/>
      </w:pPr>
      <w:r>
        <w:rPr>
          <w:rStyle w:val="28"/>
          <w:b/>
          <w:bCs/>
        </w:rPr>
        <w:t>16</w:t>
      </w:r>
    </w:p>
    <w:p w:rsidR="00F804CA" w:rsidRDefault="004E337E">
      <w:pPr>
        <w:pStyle w:val="a8"/>
        <w:framePr w:wrap="none" w:vAnchor="page" w:hAnchor="page" w:x="2252" w:y="11465"/>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65" style="position:absolute;margin-left:33.85pt;margin-top:108.5pt;width:374.9pt;height:125.85pt;z-index:-251634176;mso-position-horizontal-relative:page;mso-position-vertical-relative:page" fillcolor="#ffe8c8" stroked="f">
            <w10:wrap anchorx="page" anchory="page"/>
          </v:rect>
        </w:pict>
      </w:r>
      <w:r w:rsidRPr="00F804CA">
        <w:pict>
          <v:rect id="_x0000_s1164" style="position:absolute;margin-left:33.85pt;margin-top:243.85pt;width:374.9pt;height:164.1pt;z-index:-251633152;mso-position-horizontal-relative:page;mso-position-vertical-relative:page" fillcolor="#ffe7c8" stroked="f">
            <w10:wrap anchorx="page" anchory="page"/>
          </v:rect>
        </w:pict>
      </w:r>
    </w:p>
    <w:p w:rsidR="00F804CA" w:rsidRDefault="004E337E">
      <w:pPr>
        <w:framePr w:wrap="none" w:vAnchor="page" w:hAnchor="page" w:x="177" w:y="121"/>
        <w:rPr>
          <w:sz w:val="2"/>
          <w:szCs w:val="2"/>
        </w:rPr>
      </w:pPr>
      <w:r>
        <w:pict>
          <v:shape id="_x0000_i1091" type="#_x0000_t75" style="width:420pt;height:93pt">
            <v:imagedata r:id="rId140" r:href="rId141"/>
          </v:shape>
        </w:pict>
      </w:r>
    </w:p>
    <w:p w:rsidR="00F804CA" w:rsidRDefault="004E337E">
      <w:pPr>
        <w:pStyle w:val="101"/>
        <w:framePr w:w="7524" w:h="292" w:hRule="exact" w:wrap="none" w:vAnchor="page" w:hAnchor="page" w:x="665" w:y="2251"/>
        <w:shd w:val="clear" w:color="auto" w:fill="auto"/>
        <w:spacing w:after="0" w:line="240" w:lineRule="exact"/>
        <w:ind w:right="20"/>
      </w:pPr>
      <w:bookmarkStart w:id="24" w:name="bookmark24"/>
      <w:r>
        <w:rPr>
          <w:rStyle w:val="102"/>
          <w:b/>
          <w:bCs/>
        </w:rPr>
        <w:t>ЗАГОРЕЛАСЬ ОДЕЖДА</w:t>
      </w:r>
      <w:bookmarkEnd w:id="24"/>
    </w:p>
    <w:p w:rsidR="00F804CA" w:rsidRDefault="004E337E">
      <w:pPr>
        <w:pStyle w:val="70"/>
        <w:framePr w:w="7524" w:h="1261" w:hRule="exact" w:wrap="none" w:vAnchor="page" w:hAnchor="page" w:x="665" w:y="2665"/>
        <w:shd w:val="clear" w:color="auto" w:fill="auto"/>
        <w:spacing w:line="199" w:lineRule="exact"/>
        <w:ind w:left="380" w:right="3135" w:hanging="180"/>
      </w:pPr>
      <w:r>
        <w:rPr>
          <w:rStyle w:val="71"/>
          <w:b/>
          <w:bCs/>
        </w:rPr>
        <w:t>Категорически НЕЛЬЗЯ:</w:t>
      </w:r>
    </w:p>
    <w:p w:rsidR="00F804CA" w:rsidRDefault="004E337E">
      <w:pPr>
        <w:pStyle w:val="70"/>
        <w:framePr w:w="7524" w:h="1261" w:hRule="exact" w:wrap="none" w:vAnchor="page" w:hAnchor="page" w:x="665" w:y="2665"/>
        <w:numPr>
          <w:ilvl w:val="0"/>
          <w:numId w:val="3"/>
        </w:numPr>
        <w:shd w:val="clear" w:color="auto" w:fill="auto"/>
        <w:tabs>
          <w:tab w:val="left" w:pos="418"/>
        </w:tabs>
        <w:spacing w:line="199" w:lineRule="exact"/>
        <w:ind w:left="380" w:right="3135" w:hanging="180"/>
      </w:pPr>
      <w:r>
        <w:rPr>
          <w:rStyle w:val="72"/>
          <w:b/>
          <w:bCs/>
        </w:rPr>
        <w:t>находиться в вертикальном положении</w:t>
      </w:r>
      <w:r>
        <w:rPr>
          <w:rStyle w:val="72"/>
          <w:b/>
          <w:bCs/>
        </w:rPr>
        <w:br/>
        <w:t xml:space="preserve">— пламя поднимается вверх и </w:t>
      </w:r>
      <w:proofErr w:type="spellStart"/>
      <w:r>
        <w:rPr>
          <w:rStyle w:val="72"/>
          <w:b/>
          <w:bCs/>
        </w:rPr>
        <w:t>возмо</w:t>
      </w:r>
      <w:proofErr w:type="gramStart"/>
      <w:r>
        <w:rPr>
          <w:rStyle w:val="72"/>
          <w:b/>
          <w:bCs/>
        </w:rPr>
        <w:t>ж</w:t>
      </w:r>
      <w:proofErr w:type="spellEnd"/>
      <w:r>
        <w:rPr>
          <w:rStyle w:val="72"/>
          <w:b/>
          <w:bCs/>
        </w:rPr>
        <w:t>-</w:t>
      </w:r>
      <w:proofErr w:type="gramEnd"/>
      <w:r>
        <w:rPr>
          <w:rStyle w:val="72"/>
          <w:b/>
          <w:bCs/>
        </w:rPr>
        <w:br/>
        <w:t xml:space="preserve">но поражение тканей лица, органов </w:t>
      </w:r>
      <w:proofErr w:type="spellStart"/>
      <w:r>
        <w:rPr>
          <w:rStyle w:val="72"/>
          <w:b/>
          <w:bCs/>
        </w:rPr>
        <w:t>ды</w:t>
      </w:r>
      <w:proofErr w:type="spellEnd"/>
      <w:r>
        <w:rPr>
          <w:rStyle w:val="72"/>
          <w:b/>
          <w:bCs/>
        </w:rPr>
        <w:t>-</w:t>
      </w:r>
      <w:r>
        <w:rPr>
          <w:rStyle w:val="72"/>
          <w:b/>
          <w:bCs/>
        </w:rPr>
        <w:br/>
      </w:r>
      <w:proofErr w:type="spellStart"/>
      <w:r>
        <w:rPr>
          <w:rStyle w:val="72"/>
          <w:b/>
          <w:bCs/>
        </w:rPr>
        <w:t>хания</w:t>
      </w:r>
      <w:proofErr w:type="spellEnd"/>
      <w:r>
        <w:rPr>
          <w:rStyle w:val="72"/>
          <w:b/>
          <w:bCs/>
        </w:rPr>
        <w:t>, глаз, волос;</w:t>
      </w:r>
    </w:p>
    <w:p w:rsidR="00F804CA" w:rsidRDefault="004E337E">
      <w:pPr>
        <w:pStyle w:val="70"/>
        <w:framePr w:w="7524" w:h="1261" w:hRule="exact" w:wrap="none" w:vAnchor="page" w:hAnchor="page" w:x="665" w:y="2665"/>
        <w:numPr>
          <w:ilvl w:val="0"/>
          <w:numId w:val="3"/>
        </w:numPr>
        <w:shd w:val="clear" w:color="auto" w:fill="auto"/>
        <w:tabs>
          <w:tab w:val="left" w:pos="418"/>
        </w:tabs>
        <w:spacing w:line="199" w:lineRule="exact"/>
        <w:ind w:left="380" w:right="3135" w:hanging="180"/>
      </w:pPr>
      <w:r>
        <w:rPr>
          <w:rStyle w:val="72"/>
          <w:b/>
          <w:bCs/>
        </w:rPr>
        <w:t>бегать — пламя разгорается сильнее.</w:t>
      </w:r>
    </w:p>
    <w:p w:rsidR="00F804CA" w:rsidRDefault="004E337E">
      <w:pPr>
        <w:framePr w:wrap="none" w:vAnchor="page" w:hAnchor="page" w:x="5353" w:y="2673"/>
        <w:rPr>
          <w:sz w:val="2"/>
          <w:szCs w:val="2"/>
        </w:rPr>
      </w:pPr>
      <w:r>
        <w:pict>
          <v:shape id="_x0000_i1092" type="#_x0000_t75" style="width:120.75pt;height:89.25pt">
            <v:imagedata r:id="rId142" r:href="rId143"/>
          </v:shape>
        </w:pict>
      </w:r>
    </w:p>
    <w:p w:rsidR="00F804CA" w:rsidRDefault="004E337E">
      <w:pPr>
        <w:framePr w:wrap="none" w:vAnchor="page" w:hAnchor="page" w:x="1241" w:y="5077"/>
        <w:rPr>
          <w:sz w:val="2"/>
          <w:szCs w:val="2"/>
        </w:rPr>
      </w:pPr>
      <w:r>
        <w:pict>
          <v:shape id="_x0000_i1093" type="#_x0000_t75" style="width:56.25pt;height:87.75pt">
            <v:imagedata r:id="rId144" r:href="rId145"/>
          </v:shape>
        </w:pict>
      </w:r>
    </w:p>
    <w:p w:rsidR="00F804CA" w:rsidRDefault="004E337E">
      <w:pPr>
        <w:framePr w:wrap="none" w:vAnchor="page" w:hAnchor="page" w:x="2538" w:y="5073"/>
        <w:rPr>
          <w:sz w:val="2"/>
          <w:szCs w:val="2"/>
        </w:rPr>
      </w:pPr>
      <w:r>
        <w:pict>
          <v:shape id="_x0000_i1094" type="#_x0000_t75" style="width:66pt;height:87.75pt">
            <v:imagedata r:id="rId146" r:href="rId147"/>
          </v:shape>
        </w:pict>
      </w:r>
    </w:p>
    <w:p w:rsidR="00F804CA" w:rsidRDefault="004E337E">
      <w:pPr>
        <w:framePr w:wrap="none" w:vAnchor="page" w:hAnchor="page" w:x="4834" w:y="5073"/>
        <w:rPr>
          <w:sz w:val="2"/>
          <w:szCs w:val="2"/>
        </w:rPr>
      </w:pPr>
      <w:r>
        <w:pict>
          <v:shape id="_x0000_i1095" type="#_x0000_t75" style="width:138pt;height:87.75pt">
            <v:imagedata r:id="rId148" r:href="rId149"/>
          </v:shape>
        </w:pict>
      </w:r>
    </w:p>
    <w:p w:rsidR="00F804CA" w:rsidRDefault="004E337E">
      <w:pPr>
        <w:pStyle w:val="70"/>
        <w:framePr w:w="2789" w:h="1025" w:hRule="exact" w:wrap="none" w:vAnchor="page" w:hAnchor="page" w:x="1236" w:y="6929"/>
        <w:shd w:val="clear" w:color="auto" w:fill="auto"/>
        <w:spacing w:line="199" w:lineRule="exact"/>
        <w:ind w:firstLine="0"/>
      </w:pPr>
      <w:r>
        <w:rPr>
          <w:rStyle w:val="72"/>
          <w:b/>
          <w:bCs/>
        </w:rPr>
        <w:t>Быстро сбросить загорев</w:t>
      </w:r>
      <w:r>
        <w:rPr>
          <w:rStyle w:val="72"/>
          <w:b/>
          <w:bCs/>
        </w:rPr>
        <w:softHyphen/>
        <w:t>шуюся одежду и поста</w:t>
      </w:r>
      <w:r>
        <w:rPr>
          <w:rStyle w:val="72"/>
          <w:b/>
          <w:bCs/>
        </w:rPr>
        <w:softHyphen/>
        <w:t>раться потушить ее (водой, землей, снегом, накрыть плотной тканью).</w:t>
      </w:r>
    </w:p>
    <w:p w:rsidR="00F804CA" w:rsidRDefault="004E337E">
      <w:pPr>
        <w:pStyle w:val="70"/>
        <w:framePr w:w="2802" w:h="1062" w:hRule="exact" w:wrap="none" w:vAnchor="page" w:hAnchor="page" w:x="4864" w:y="6946"/>
        <w:shd w:val="clear" w:color="auto" w:fill="auto"/>
        <w:spacing w:line="199" w:lineRule="exact"/>
        <w:ind w:firstLine="0"/>
      </w:pPr>
      <w:r>
        <w:rPr>
          <w:rStyle w:val="72"/>
          <w:b/>
          <w:bCs/>
        </w:rPr>
        <w:t>Если сбросить одежду не удалось, то упасть на пол и стараться сбить пламя, перекатываться или плот</w:t>
      </w:r>
      <w:r>
        <w:rPr>
          <w:rStyle w:val="72"/>
          <w:b/>
          <w:bCs/>
        </w:rPr>
        <w:softHyphen/>
        <w:t>но прижаться к полу.</w:t>
      </w:r>
    </w:p>
    <w:p w:rsidR="00F804CA" w:rsidRDefault="004E337E">
      <w:pPr>
        <w:pStyle w:val="70"/>
        <w:framePr w:w="7524" w:h="1664" w:hRule="exact" w:wrap="none" w:vAnchor="page" w:hAnchor="page" w:x="665" w:y="8356"/>
        <w:shd w:val="clear" w:color="auto" w:fill="auto"/>
        <w:spacing w:line="199" w:lineRule="exact"/>
        <w:ind w:firstLine="0"/>
      </w:pPr>
      <w:r>
        <w:rPr>
          <w:rStyle w:val="72"/>
          <w:b/>
          <w:bCs/>
        </w:rPr>
        <w:t>Когда пламя сбито, пострадавшему необходимо оказать первую помощь:</w:t>
      </w:r>
    </w:p>
    <w:p w:rsidR="00F804CA" w:rsidRDefault="004E337E">
      <w:pPr>
        <w:pStyle w:val="70"/>
        <w:framePr w:w="7524" w:h="1664" w:hRule="exact" w:wrap="none" w:vAnchor="page" w:hAnchor="page" w:x="665" w:y="8356"/>
        <w:numPr>
          <w:ilvl w:val="0"/>
          <w:numId w:val="6"/>
        </w:numPr>
        <w:shd w:val="clear" w:color="auto" w:fill="auto"/>
        <w:tabs>
          <w:tab w:val="left" w:pos="205"/>
        </w:tabs>
        <w:spacing w:line="199" w:lineRule="exact"/>
        <w:ind w:firstLine="0"/>
      </w:pPr>
      <w:r>
        <w:rPr>
          <w:rStyle w:val="72"/>
          <w:b/>
          <w:bCs/>
        </w:rPr>
        <w:t>следует снять обгоревшую одежду. Так как она может прилипнуть к телу ее не нужно срывать и обрывать, а следует аккуратно срезать ножницами.</w:t>
      </w:r>
    </w:p>
    <w:p w:rsidR="00F804CA" w:rsidRDefault="004E337E">
      <w:pPr>
        <w:pStyle w:val="70"/>
        <w:framePr w:w="7524" w:h="1664" w:hRule="exact" w:wrap="none" w:vAnchor="page" w:hAnchor="page" w:x="665" w:y="8356"/>
        <w:numPr>
          <w:ilvl w:val="0"/>
          <w:numId w:val="6"/>
        </w:numPr>
        <w:shd w:val="clear" w:color="auto" w:fill="auto"/>
        <w:tabs>
          <w:tab w:val="left" w:pos="290"/>
        </w:tabs>
        <w:spacing w:line="199" w:lineRule="exact"/>
        <w:ind w:firstLine="0"/>
      </w:pPr>
      <w:proofErr w:type="gramStart"/>
      <w:r>
        <w:rPr>
          <w:rStyle w:val="72"/>
          <w:b/>
          <w:bCs/>
        </w:rPr>
        <w:t>н</w:t>
      </w:r>
      <w:proofErr w:type="gramEnd"/>
      <w:r>
        <w:rPr>
          <w:rStyle w:val="72"/>
          <w:b/>
          <w:bCs/>
        </w:rPr>
        <w:t>еобходимо наложить стерильную марлевую повязку или из любой также стерильной ткани, оказавшейся под рукой (платок, матерчатая сал</w:t>
      </w:r>
      <w:r>
        <w:rPr>
          <w:rStyle w:val="72"/>
          <w:b/>
          <w:bCs/>
        </w:rPr>
        <w:softHyphen/>
        <w:t>фетка и т. д.).</w:t>
      </w:r>
    </w:p>
    <w:p w:rsidR="00F804CA" w:rsidRDefault="004E337E">
      <w:pPr>
        <w:pStyle w:val="70"/>
        <w:framePr w:w="7524" w:h="1664" w:hRule="exact" w:wrap="none" w:vAnchor="page" w:hAnchor="page" w:x="665" w:y="8356"/>
        <w:numPr>
          <w:ilvl w:val="0"/>
          <w:numId w:val="6"/>
        </w:numPr>
        <w:shd w:val="clear" w:color="auto" w:fill="auto"/>
        <w:tabs>
          <w:tab w:val="left" w:pos="205"/>
        </w:tabs>
        <w:spacing w:line="199" w:lineRule="exact"/>
        <w:ind w:firstLine="0"/>
      </w:pPr>
      <w:proofErr w:type="gramStart"/>
      <w:r>
        <w:rPr>
          <w:rStyle w:val="72"/>
          <w:b/>
          <w:bCs/>
        </w:rPr>
        <w:t>п</w:t>
      </w:r>
      <w:proofErr w:type="gramEnd"/>
      <w:r>
        <w:rPr>
          <w:rStyle w:val="72"/>
          <w:b/>
          <w:bCs/>
        </w:rPr>
        <w:t>осле оказания первой помощи получившему ожог человеку в обязатель</w:t>
      </w:r>
      <w:r>
        <w:rPr>
          <w:rStyle w:val="72"/>
          <w:b/>
          <w:bCs/>
        </w:rPr>
        <w:softHyphen/>
        <w:t xml:space="preserve">ном порядке вызвать </w:t>
      </w:r>
      <w:r>
        <w:rPr>
          <w:rStyle w:val="71"/>
          <w:b/>
          <w:bCs/>
        </w:rPr>
        <w:t>скорую помощь</w:t>
      </w:r>
      <w:r>
        <w:rPr>
          <w:rStyle w:val="72"/>
          <w:b/>
          <w:bCs/>
        </w:rPr>
        <w:t>.</w:t>
      </w:r>
    </w:p>
    <w:p w:rsidR="00F804CA" w:rsidRDefault="004E337E">
      <w:pPr>
        <w:pStyle w:val="70"/>
        <w:framePr w:w="7524" w:h="658" w:hRule="exact" w:wrap="none" w:vAnchor="page" w:hAnchor="page" w:x="665" w:y="10500"/>
        <w:shd w:val="clear" w:color="auto" w:fill="auto"/>
        <w:spacing w:line="199" w:lineRule="exact"/>
        <w:ind w:left="240" w:right="260" w:firstLine="0"/>
      </w:pPr>
      <w:r>
        <w:rPr>
          <w:rStyle w:val="71"/>
          <w:b/>
          <w:bCs/>
        </w:rPr>
        <w:t xml:space="preserve">Внимание! Нельзя прикладывать лед к </w:t>
      </w:r>
      <w:proofErr w:type="spellStart"/>
      <w:r>
        <w:rPr>
          <w:rStyle w:val="71"/>
          <w:b/>
          <w:bCs/>
        </w:rPr>
        <w:t>обоженной</w:t>
      </w:r>
      <w:proofErr w:type="spellEnd"/>
      <w:r>
        <w:rPr>
          <w:rStyle w:val="71"/>
          <w:b/>
          <w:bCs/>
        </w:rPr>
        <w:t xml:space="preserve"> коже, так как это может привести к омертвению клеток кожи и не восстановлению в дальнейшем.</w:t>
      </w:r>
    </w:p>
    <w:p w:rsidR="00F804CA" w:rsidRDefault="004E337E">
      <w:pPr>
        <w:pStyle w:val="a8"/>
        <w:framePr w:wrap="none" w:vAnchor="page" w:hAnchor="page" w:x="1219" w:y="11464"/>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pStyle w:val="27"/>
        <w:framePr w:wrap="none" w:vAnchor="page" w:hAnchor="page" w:x="7783" w:y="11555"/>
        <w:shd w:val="clear" w:color="auto" w:fill="000000"/>
        <w:spacing w:line="280" w:lineRule="exact"/>
      </w:pPr>
      <w:r>
        <w:rPr>
          <w:rStyle w:val="28"/>
          <w:b/>
          <w:bCs/>
        </w:rPr>
        <w:t>17</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58" style="position:absolute;margin-left:35.15pt;margin-top:23.3pt;width:398.05pt;height:72.5pt;z-index:-251632128;mso-position-horizontal-relative:page;mso-position-vertical-relative:page" fillcolor="#ee2d2b" stroked="f">
            <w10:wrap anchorx="page" anchory="page"/>
          </v:rect>
        </w:pict>
      </w:r>
      <w:r w:rsidRPr="00F804CA">
        <w:pict>
          <v:rect id="_x0000_s1157" style="position:absolute;margin-left:33.85pt;margin-top:108.55pt;width:375.2pt;height:345.8pt;z-index:-251631104;mso-position-horizontal-relative:page;mso-position-vertical-relative:page" fillcolor="#ffe8c8" stroked="f">
            <w10:wrap anchorx="page" anchory="page"/>
          </v:rect>
        </w:pict>
      </w:r>
      <w:r w:rsidRPr="00F804CA">
        <w:pict>
          <v:rect id="_x0000_s1156" style="position:absolute;margin-left:34.5pt;margin-top:463.45pt;width:375.2pt;height:79.65pt;z-index:-251630080;mso-position-horizontal-relative:page;mso-position-vertical-relative:page" fillcolor="#fdcbb2" stroked="f">
            <w10:wrap anchorx="page" anchory="page"/>
          </v:rect>
        </w:pict>
      </w:r>
    </w:p>
    <w:p w:rsidR="00F804CA" w:rsidRDefault="004E337E">
      <w:pPr>
        <w:framePr w:wrap="none" w:vAnchor="page" w:hAnchor="page" w:x="293" w:y="121"/>
        <w:rPr>
          <w:sz w:val="2"/>
          <w:szCs w:val="2"/>
        </w:rPr>
      </w:pPr>
      <w:r>
        <w:pict>
          <v:shape id="_x0000_i1096" type="#_x0000_t75" style="width:420pt;height:95.25pt">
            <v:imagedata r:id="rId150" r:href="rId151"/>
          </v:shape>
        </w:pict>
      </w:r>
    </w:p>
    <w:p w:rsidR="00F804CA" w:rsidRDefault="004E337E">
      <w:pPr>
        <w:pStyle w:val="101"/>
        <w:framePr w:w="6655" w:h="2288" w:hRule="exact" w:wrap="none" w:vAnchor="page" w:hAnchor="page" w:x="1142" w:y="2340"/>
        <w:shd w:val="clear" w:color="auto" w:fill="auto"/>
        <w:spacing w:after="164" w:line="251" w:lineRule="exact"/>
        <w:ind w:left="281" w:right="20"/>
      </w:pPr>
      <w:bookmarkStart w:id="25" w:name="bookmark25"/>
      <w:r>
        <w:rPr>
          <w:rStyle w:val="104"/>
          <w:b/>
          <w:bCs/>
        </w:rPr>
        <w:t>ВОЗМОЖНОСТЬ ВЫХОДА ЕСТЬ</w:t>
      </w:r>
      <w:r>
        <w:rPr>
          <w:rStyle w:val="104"/>
          <w:b/>
          <w:bCs/>
        </w:rPr>
        <w:br/>
      </w:r>
      <w:r>
        <w:rPr>
          <w:rStyle w:val="102"/>
          <w:b/>
          <w:bCs/>
        </w:rPr>
        <w:t>Горение в коридоре или соседних помещениях</w:t>
      </w:r>
      <w:bookmarkEnd w:id="25"/>
    </w:p>
    <w:p w:rsidR="00F804CA" w:rsidRDefault="004E337E">
      <w:pPr>
        <w:pStyle w:val="20"/>
        <w:framePr w:w="6655" w:h="2288" w:hRule="exact" w:wrap="none" w:vAnchor="page" w:hAnchor="page" w:x="1142" w:y="2340"/>
        <w:shd w:val="clear" w:color="auto" w:fill="auto"/>
        <w:spacing w:before="0" w:line="196" w:lineRule="exact"/>
        <w:ind w:left="1822" w:firstLine="0"/>
      </w:pPr>
      <w:r>
        <w:rPr>
          <w:rStyle w:val="21"/>
        </w:rPr>
        <w:t>Ни в коем случае НЕЛЬЗЯ открывать входную</w:t>
      </w:r>
      <w:r>
        <w:rPr>
          <w:rStyle w:val="21"/>
        </w:rPr>
        <w:br/>
        <w:t>дверь, не убедившись в том, что в коридоре</w:t>
      </w:r>
    </w:p>
    <w:p w:rsidR="00F804CA" w:rsidRDefault="004E337E">
      <w:pPr>
        <w:pStyle w:val="20"/>
        <w:framePr w:w="6655" w:h="2288" w:hRule="exact" w:wrap="none" w:vAnchor="page" w:hAnchor="page" w:x="1142" w:y="2340"/>
        <w:shd w:val="clear" w:color="auto" w:fill="auto"/>
        <w:spacing w:before="0" w:after="118" w:line="196" w:lineRule="exact"/>
        <w:ind w:left="1822" w:right="1757" w:firstLine="0"/>
      </w:pPr>
      <w:r>
        <w:rPr>
          <w:rStyle w:val="21"/>
        </w:rPr>
        <w:t>нет:</w:t>
      </w:r>
    </w:p>
    <w:p w:rsidR="00F804CA" w:rsidRDefault="004E337E">
      <w:pPr>
        <w:pStyle w:val="70"/>
        <w:framePr w:w="6655" w:h="2288" w:hRule="exact" w:wrap="none" w:vAnchor="page" w:hAnchor="page" w:x="1142" w:y="2340"/>
        <w:shd w:val="clear" w:color="auto" w:fill="auto"/>
        <w:spacing w:line="199" w:lineRule="exact"/>
        <w:ind w:left="1822" w:right="1757" w:firstLine="0"/>
        <w:jc w:val="center"/>
      </w:pPr>
      <w:r>
        <w:rPr>
          <w:rStyle w:val="72"/>
          <w:b/>
          <w:bCs/>
        </w:rPr>
        <w:t>сильного задымления</w:t>
      </w:r>
    </w:p>
    <w:p w:rsidR="00F804CA" w:rsidRDefault="004E337E">
      <w:pPr>
        <w:pStyle w:val="20"/>
        <w:framePr w:w="6655" w:h="2288" w:hRule="exact" w:wrap="none" w:vAnchor="page" w:hAnchor="page" w:x="1142" w:y="2340"/>
        <w:shd w:val="clear" w:color="auto" w:fill="auto"/>
        <w:spacing w:before="0" w:line="199" w:lineRule="exact"/>
        <w:ind w:left="1822" w:right="1757" w:firstLine="0"/>
      </w:pPr>
      <w:r>
        <w:rPr>
          <w:rStyle w:val="21"/>
        </w:rPr>
        <w:t xml:space="preserve">(видимость менее 10 </w:t>
      </w:r>
      <w:proofErr w:type="spellStart"/>
      <w:r>
        <w:rPr>
          <w:rStyle w:val="21"/>
        </w:rPr>
        <w:t>м</w:t>
      </w:r>
      <w:proofErr w:type="gramStart"/>
      <w:r>
        <w:rPr>
          <w:rStyle w:val="21"/>
        </w:rPr>
        <w:t>е</w:t>
      </w:r>
      <w:proofErr w:type="spellEnd"/>
      <w:r>
        <w:rPr>
          <w:rStyle w:val="21"/>
        </w:rPr>
        <w:t>-</w:t>
      </w:r>
      <w:proofErr w:type="gramEnd"/>
      <w:r>
        <w:rPr>
          <w:rStyle w:val="21"/>
        </w:rPr>
        <w:br/>
      </w:r>
      <w:proofErr w:type="spellStart"/>
      <w:r>
        <w:rPr>
          <w:rStyle w:val="21"/>
        </w:rPr>
        <w:t>тров</w:t>
      </w:r>
      <w:proofErr w:type="spellEnd"/>
      <w:r>
        <w:rPr>
          <w:rStyle w:val="21"/>
        </w:rPr>
        <w:t xml:space="preserve">) - посмотрите в </w:t>
      </w:r>
      <w:proofErr w:type="spellStart"/>
      <w:r>
        <w:rPr>
          <w:rStyle w:val="21"/>
        </w:rPr>
        <w:t>двер</w:t>
      </w:r>
      <w:proofErr w:type="spellEnd"/>
      <w:r>
        <w:rPr>
          <w:rStyle w:val="21"/>
        </w:rPr>
        <w:t>-</w:t>
      </w:r>
      <w:r>
        <w:rPr>
          <w:rStyle w:val="21"/>
        </w:rPr>
        <w:br/>
        <w:t>ной глазок;</w:t>
      </w:r>
    </w:p>
    <w:p w:rsidR="00F804CA" w:rsidRDefault="004E337E">
      <w:pPr>
        <w:pStyle w:val="70"/>
        <w:framePr w:w="6655" w:h="856" w:hRule="exact" w:wrap="none" w:vAnchor="page" w:hAnchor="page" w:x="1142" w:y="5084"/>
        <w:shd w:val="clear" w:color="auto" w:fill="auto"/>
        <w:spacing w:line="199" w:lineRule="exact"/>
        <w:ind w:left="2247" w:right="1757" w:firstLine="0"/>
        <w:jc w:val="center"/>
      </w:pPr>
      <w:r>
        <w:rPr>
          <w:rStyle w:val="72"/>
          <w:b/>
          <w:bCs/>
        </w:rPr>
        <w:t>высокой температуры -</w:t>
      </w:r>
    </w:p>
    <w:p w:rsidR="00F804CA" w:rsidRDefault="004E337E">
      <w:pPr>
        <w:pStyle w:val="20"/>
        <w:framePr w:w="6655" w:h="856" w:hRule="exact" w:wrap="none" w:vAnchor="page" w:hAnchor="page" w:x="1142" w:y="5084"/>
        <w:shd w:val="clear" w:color="auto" w:fill="auto"/>
        <w:spacing w:before="0" w:line="199" w:lineRule="exact"/>
        <w:ind w:left="2247" w:right="1757" w:firstLine="0"/>
      </w:pPr>
      <w:r>
        <w:rPr>
          <w:rStyle w:val="21"/>
        </w:rPr>
        <w:t>потрогайте ручку двери,</w:t>
      </w:r>
      <w:r>
        <w:rPr>
          <w:rStyle w:val="21"/>
        </w:rPr>
        <w:br/>
        <w:t>она не должна быть гор</w:t>
      </w:r>
      <w:proofErr w:type="gramStart"/>
      <w:r>
        <w:rPr>
          <w:rStyle w:val="21"/>
        </w:rPr>
        <w:t>я-</w:t>
      </w:r>
      <w:proofErr w:type="gramEnd"/>
      <w:r>
        <w:rPr>
          <w:rStyle w:val="21"/>
        </w:rPr>
        <w:br/>
        <w:t>чей.</w:t>
      </w:r>
    </w:p>
    <w:p w:rsidR="00F804CA" w:rsidRDefault="004E337E">
      <w:pPr>
        <w:pStyle w:val="70"/>
        <w:framePr w:w="6655" w:h="2308" w:hRule="exact" w:wrap="none" w:vAnchor="page" w:hAnchor="page" w:x="1142" w:y="6646"/>
        <w:shd w:val="clear" w:color="auto" w:fill="auto"/>
        <w:spacing w:line="216" w:lineRule="exact"/>
        <w:ind w:right="1457" w:firstLine="0"/>
      </w:pPr>
      <w:r>
        <w:rPr>
          <w:rStyle w:val="72"/>
          <w:b/>
          <w:bCs/>
        </w:rPr>
        <w:t>Если приняли решение покинуть квартиру:</w:t>
      </w:r>
    </w:p>
    <w:p w:rsidR="00F804CA" w:rsidRDefault="004E337E">
      <w:pPr>
        <w:pStyle w:val="20"/>
        <w:framePr w:w="6655" w:h="2308" w:hRule="exact" w:wrap="none" w:vAnchor="page" w:hAnchor="page" w:x="1142" w:y="6646"/>
        <w:shd w:val="clear" w:color="auto" w:fill="auto"/>
        <w:spacing w:before="0" w:after="308" w:line="216" w:lineRule="exact"/>
        <w:ind w:left="1450" w:right="1480" w:firstLine="0"/>
        <w:jc w:val="left"/>
      </w:pPr>
      <w:r>
        <w:rPr>
          <w:rStyle w:val="21"/>
        </w:rPr>
        <w:t>перед выходом сделайте и наденьте</w:t>
      </w:r>
      <w:r>
        <w:rPr>
          <w:rStyle w:val="21"/>
        </w:rPr>
        <w:br/>
        <w:t>влажную повязку из ткани,</w:t>
      </w:r>
      <w:r>
        <w:rPr>
          <w:rStyle w:val="21"/>
        </w:rPr>
        <w:br/>
        <w:t>уходите не теряя времени на спас</w:t>
      </w:r>
      <w:proofErr w:type="gramStart"/>
      <w:r>
        <w:rPr>
          <w:rStyle w:val="21"/>
        </w:rPr>
        <w:t>е-</w:t>
      </w:r>
      <w:proofErr w:type="gramEnd"/>
      <w:r>
        <w:rPr>
          <w:rStyle w:val="21"/>
        </w:rPr>
        <w:br/>
      </w:r>
      <w:proofErr w:type="spellStart"/>
      <w:r>
        <w:rPr>
          <w:rStyle w:val="21"/>
        </w:rPr>
        <w:t>ние</w:t>
      </w:r>
      <w:proofErr w:type="spellEnd"/>
      <w:r>
        <w:rPr>
          <w:rStyle w:val="21"/>
        </w:rPr>
        <w:t xml:space="preserve"> имущества.</w:t>
      </w:r>
    </w:p>
    <w:p w:rsidR="00F804CA" w:rsidRDefault="004E337E">
      <w:pPr>
        <w:pStyle w:val="20"/>
        <w:framePr w:w="6655" w:h="2308" w:hRule="exact" w:wrap="none" w:vAnchor="page" w:hAnchor="page" w:x="1142" w:y="6646"/>
        <w:shd w:val="clear" w:color="auto" w:fill="auto"/>
        <w:spacing w:before="0" w:line="206" w:lineRule="exact"/>
        <w:ind w:left="1450" w:right="2800" w:firstLine="0"/>
        <w:jc w:val="left"/>
      </w:pPr>
      <w:r>
        <w:rPr>
          <w:rStyle w:val="21"/>
        </w:rPr>
        <w:t>Если есть возможность:</w:t>
      </w:r>
      <w:r>
        <w:rPr>
          <w:rStyle w:val="21"/>
        </w:rPr>
        <w:br/>
      </w:r>
      <w:r>
        <w:rPr>
          <w:rStyle w:val="295pt"/>
        </w:rPr>
        <w:t>перекройте газ,</w:t>
      </w:r>
    </w:p>
    <w:p w:rsidR="00F804CA" w:rsidRDefault="004E337E">
      <w:pPr>
        <w:pStyle w:val="20"/>
        <w:framePr w:w="6655" w:h="2308" w:hRule="exact" w:wrap="none" w:vAnchor="page" w:hAnchor="page" w:x="1142" w:y="6646"/>
        <w:shd w:val="clear" w:color="auto" w:fill="auto"/>
        <w:spacing w:before="0" w:line="199" w:lineRule="exact"/>
        <w:ind w:left="1450" w:right="1480" w:firstLine="0"/>
        <w:jc w:val="left"/>
      </w:pPr>
      <w:r>
        <w:rPr>
          <w:rStyle w:val="21"/>
        </w:rPr>
        <w:t xml:space="preserve">отключите напряжение на </w:t>
      </w:r>
      <w:proofErr w:type="spellStart"/>
      <w:r>
        <w:rPr>
          <w:rStyle w:val="21"/>
        </w:rPr>
        <w:t>электр</w:t>
      </w:r>
      <w:proofErr w:type="gramStart"/>
      <w:r>
        <w:rPr>
          <w:rStyle w:val="21"/>
        </w:rPr>
        <w:t>и</w:t>
      </w:r>
      <w:proofErr w:type="spellEnd"/>
      <w:r>
        <w:rPr>
          <w:rStyle w:val="21"/>
        </w:rPr>
        <w:t>-</w:t>
      </w:r>
      <w:proofErr w:type="gramEnd"/>
      <w:r>
        <w:rPr>
          <w:rStyle w:val="21"/>
        </w:rPr>
        <w:br/>
      </w:r>
      <w:proofErr w:type="spellStart"/>
      <w:r>
        <w:rPr>
          <w:rStyle w:val="21"/>
        </w:rPr>
        <w:t>ческом</w:t>
      </w:r>
      <w:proofErr w:type="spellEnd"/>
      <w:r>
        <w:rPr>
          <w:rStyle w:val="21"/>
        </w:rPr>
        <w:t xml:space="preserve"> щите.</w:t>
      </w:r>
    </w:p>
    <w:p w:rsidR="00F804CA" w:rsidRDefault="004E337E">
      <w:pPr>
        <w:framePr w:wrap="none" w:vAnchor="page" w:hAnchor="page" w:x="868" w:y="7592"/>
        <w:rPr>
          <w:sz w:val="2"/>
          <w:szCs w:val="2"/>
        </w:rPr>
      </w:pPr>
      <w:r>
        <w:pict>
          <v:shape id="_x0000_i1097" type="#_x0000_t75" style="width:74.25pt;height:66pt">
            <v:imagedata r:id="rId152" r:href="rId153"/>
          </v:shape>
        </w:pict>
      </w:r>
    </w:p>
    <w:p w:rsidR="00F804CA" w:rsidRDefault="004E337E">
      <w:pPr>
        <w:framePr w:wrap="none" w:vAnchor="page" w:hAnchor="page" w:x="6510" w:y="6671"/>
        <w:rPr>
          <w:sz w:val="2"/>
          <w:szCs w:val="2"/>
        </w:rPr>
      </w:pPr>
      <w:r>
        <w:pict>
          <v:shape id="_x0000_i1098" type="#_x0000_t75" style="width:74.25pt;height:81pt">
            <v:imagedata r:id="rId154" r:href="rId155"/>
          </v:shape>
        </w:pict>
      </w:r>
    </w:p>
    <w:p w:rsidR="00F804CA" w:rsidRDefault="004E337E">
      <w:pPr>
        <w:framePr w:wrap="none" w:vAnchor="page" w:hAnchor="page" w:x="6536" w:y="3785"/>
        <w:rPr>
          <w:sz w:val="2"/>
          <w:szCs w:val="2"/>
        </w:rPr>
      </w:pPr>
      <w:r>
        <w:pict>
          <v:shape id="_x0000_i1099" type="#_x0000_t75" style="width:57pt;height:120.75pt">
            <v:imagedata r:id="rId156" r:href="rId157"/>
          </v:shape>
        </w:pict>
      </w:r>
    </w:p>
    <w:p w:rsidR="00F804CA" w:rsidRDefault="004E337E">
      <w:pPr>
        <w:framePr w:wrap="none" w:vAnchor="page" w:hAnchor="page" w:x="953" w:y="3060"/>
        <w:rPr>
          <w:sz w:val="2"/>
          <w:szCs w:val="2"/>
        </w:rPr>
      </w:pPr>
      <w:r>
        <w:pict>
          <v:shape id="_x0000_i1100" type="#_x0000_t75" style="width:95.25pt;height:156.75pt">
            <v:imagedata r:id="rId158" r:href="rId159"/>
          </v:shape>
        </w:pict>
      </w:r>
    </w:p>
    <w:p w:rsidR="00F804CA" w:rsidRDefault="004E337E">
      <w:pPr>
        <w:pStyle w:val="20"/>
        <w:framePr w:w="7530" w:h="1691" w:hRule="exact" w:wrap="none" w:vAnchor="page" w:hAnchor="page" w:x="678" w:y="9252"/>
        <w:shd w:val="clear" w:color="auto" w:fill="auto"/>
        <w:tabs>
          <w:tab w:val="left" w:pos="7272"/>
        </w:tabs>
        <w:spacing w:before="0" w:line="210" w:lineRule="exact"/>
        <w:ind w:firstLine="0"/>
      </w:pPr>
      <w:proofErr w:type="gramStart"/>
      <w:r>
        <w:rPr>
          <w:rStyle w:val="24"/>
          <w:lang w:val="en-US" w:eastAsia="en-US" w:bidi="en-US"/>
        </w:rPr>
        <w:t>f</w:t>
      </w:r>
      <w:proofErr w:type="gramEnd"/>
      <w:r>
        <w:rPr>
          <w:rStyle w:val="25"/>
          <w:lang w:val="en-US" w:eastAsia="en-US" w:bidi="en-US"/>
        </w:rPr>
        <w:tab/>
      </w:r>
      <w:r>
        <w:rPr>
          <w:rStyle w:val="25"/>
        </w:rPr>
        <w:t>\</w:t>
      </w:r>
    </w:p>
    <w:p w:rsidR="00F804CA" w:rsidRDefault="004E337E">
      <w:pPr>
        <w:pStyle w:val="20"/>
        <w:framePr w:w="7530" w:h="1691" w:hRule="exact" w:wrap="none" w:vAnchor="page" w:hAnchor="page" w:x="678" w:y="9252"/>
        <w:numPr>
          <w:ilvl w:val="0"/>
          <w:numId w:val="7"/>
        </w:numPr>
        <w:shd w:val="clear" w:color="auto" w:fill="auto"/>
        <w:tabs>
          <w:tab w:val="left" w:pos="679"/>
        </w:tabs>
        <w:spacing w:before="0" w:line="199" w:lineRule="exact"/>
        <w:ind w:left="660" w:hanging="340"/>
        <w:jc w:val="left"/>
      </w:pPr>
      <w:r>
        <w:rPr>
          <w:rStyle w:val="21"/>
        </w:rPr>
        <w:t>При задымлении передвигайтесь на четвереньках или ползи</w:t>
      </w:r>
      <w:r>
        <w:rPr>
          <w:rStyle w:val="21"/>
        </w:rPr>
        <w:softHyphen/>
        <w:t>те, держите голову ближе к полу.</w:t>
      </w:r>
    </w:p>
    <w:p w:rsidR="00F804CA" w:rsidRDefault="004E337E">
      <w:pPr>
        <w:pStyle w:val="20"/>
        <w:framePr w:w="7530" w:h="1691" w:hRule="exact" w:wrap="none" w:vAnchor="page" w:hAnchor="page" w:x="678" w:y="9252"/>
        <w:numPr>
          <w:ilvl w:val="0"/>
          <w:numId w:val="7"/>
        </w:numPr>
        <w:shd w:val="clear" w:color="auto" w:fill="auto"/>
        <w:tabs>
          <w:tab w:val="left" w:pos="679"/>
        </w:tabs>
        <w:spacing w:before="0" w:line="199" w:lineRule="exact"/>
        <w:ind w:left="660" w:hanging="340"/>
        <w:jc w:val="left"/>
      </w:pPr>
      <w:r>
        <w:rPr>
          <w:rStyle w:val="21"/>
        </w:rPr>
        <w:t>По пути плотно прикрывайте за собой двери, чтобы прегра</w:t>
      </w:r>
      <w:r>
        <w:rPr>
          <w:rStyle w:val="21"/>
        </w:rPr>
        <w:softHyphen/>
        <w:t>дить дорогу огню.</w:t>
      </w:r>
    </w:p>
    <w:p w:rsidR="00F804CA" w:rsidRDefault="004E337E">
      <w:pPr>
        <w:pStyle w:val="20"/>
        <w:framePr w:w="7530" w:h="1691" w:hRule="exact" w:wrap="none" w:vAnchor="page" w:hAnchor="page" w:x="678" w:y="9252"/>
        <w:numPr>
          <w:ilvl w:val="0"/>
          <w:numId w:val="7"/>
        </w:numPr>
        <w:shd w:val="clear" w:color="auto" w:fill="auto"/>
        <w:tabs>
          <w:tab w:val="left" w:pos="660"/>
        </w:tabs>
        <w:spacing w:before="0" w:line="199" w:lineRule="exact"/>
        <w:ind w:left="660" w:hanging="340"/>
        <w:jc w:val="left"/>
      </w:pPr>
      <w:r>
        <w:rPr>
          <w:rStyle w:val="295pt"/>
        </w:rPr>
        <w:t xml:space="preserve">Ни в коем случае не пользуйтесь лифтом </w:t>
      </w:r>
      <w:r>
        <w:rPr>
          <w:rStyle w:val="21"/>
        </w:rPr>
        <w:t>— он может стать ловушкой при отключении электричества.</w:t>
      </w:r>
    </w:p>
    <w:p w:rsidR="00F804CA" w:rsidRDefault="004E337E">
      <w:pPr>
        <w:pStyle w:val="190"/>
        <w:framePr w:w="7530" w:h="1691" w:hRule="exact" w:wrap="none" w:vAnchor="page" w:hAnchor="page" w:x="678" w:y="9252"/>
        <w:shd w:val="clear" w:color="auto" w:fill="auto"/>
        <w:tabs>
          <w:tab w:val="left" w:leader="underscore" w:pos="7265"/>
        </w:tabs>
        <w:spacing w:line="300" w:lineRule="exact"/>
      </w:pPr>
      <w:r>
        <w:rPr>
          <w:rStyle w:val="191"/>
        </w:rPr>
        <w:t>Ч</w:t>
      </w:r>
      <w:r>
        <w:rPr>
          <w:rStyle w:val="191"/>
        </w:rPr>
        <w:tab/>
      </w:r>
      <w:r>
        <w:rPr>
          <w:rStyle w:val="19Arial15pt"/>
        </w:rPr>
        <w:t>J</w:t>
      </w:r>
    </w:p>
    <w:p w:rsidR="00F804CA" w:rsidRDefault="004E337E">
      <w:pPr>
        <w:framePr w:wrap="none" w:vAnchor="page" w:hAnchor="page" w:x="1162" w:y="11739"/>
        <w:rPr>
          <w:sz w:val="2"/>
          <w:szCs w:val="2"/>
        </w:rPr>
      </w:pPr>
      <w:r>
        <w:pict>
          <v:shape id="_x0000_i1101" type="#_x0000_t75" style="width:47.25pt;height:12.75pt">
            <v:imagedata r:id="rId160" r:href="rId161"/>
          </v:shape>
        </w:pict>
      </w:r>
    </w:p>
    <w:p w:rsidR="00F804CA" w:rsidRDefault="004E337E">
      <w:pPr>
        <w:pStyle w:val="27"/>
        <w:framePr w:wrap="none" w:vAnchor="page" w:hAnchor="page" w:x="711" w:y="11563"/>
        <w:shd w:val="clear" w:color="auto" w:fill="000000"/>
        <w:spacing w:line="280" w:lineRule="exact"/>
      </w:pPr>
      <w:r>
        <w:rPr>
          <w:rStyle w:val="28"/>
          <w:b/>
          <w:bCs/>
        </w:rPr>
        <w:t>18</w:t>
      </w:r>
    </w:p>
    <w:p w:rsidR="00F804CA" w:rsidRDefault="004E337E">
      <w:pPr>
        <w:pStyle w:val="a8"/>
        <w:framePr w:wrap="none" w:vAnchor="page" w:hAnchor="page" w:x="2082" w:y="11465"/>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49" style="position:absolute;margin-left:44.65pt;margin-top:107.05pt;width:374.85pt;height:359.75pt;z-index:-251629056;mso-position-horizontal-relative:page;mso-position-vertical-relative:page" fillcolor="#d4ebd7" stroked="f">
            <w10:wrap anchorx="page" anchory="page"/>
          </v:rect>
        </w:pict>
      </w:r>
      <w:r w:rsidRPr="00F804CA">
        <w:pict>
          <v:rect id="_x0000_s1148" style="position:absolute;margin-left:45.15pt;margin-top:474.7pt;width:375.1pt;height:80.15pt;z-index:-251628032;mso-position-horizontal-relative:page;mso-position-vertical-relative:page" fillcolor="#fdcbb2" stroked="f">
            <w10:wrap anchorx="page" anchory="page"/>
          </v:rect>
        </w:pict>
      </w:r>
    </w:p>
    <w:p w:rsidR="00F804CA" w:rsidRDefault="004E337E">
      <w:pPr>
        <w:framePr w:wrap="none" w:vAnchor="page" w:hAnchor="page" w:x="393" w:y="121"/>
        <w:rPr>
          <w:sz w:val="2"/>
          <w:szCs w:val="2"/>
        </w:rPr>
      </w:pPr>
      <w:r>
        <w:pict>
          <v:shape id="_x0000_i1102" type="#_x0000_t75" style="width:420pt;height:95.25pt">
            <v:imagedata r:id="rId162" r:href="rId163"/>
          </v:shape>
        </w:pict>
      </w:r>
    </w:p>
    <w:p w:rsidR="00F804CA" w:rsidRDefault="004E337E">
      <w:pPr>
        <w:pStyle w:val="101"/>
        <w:framePr w:w="7251" w:h="969" w:hRule="exact" w:wrap="none" w:vAnchor="page" w:hAnchor="page" w:x="1048" w:y="2318"/>
        <w:shd w:val="clear" w:color="auto" w:fill="auto"/>
        <w:spacing w:after="10" w:line="240" w:lineRule="exact"/>
        <w:ind w:left="100"/>
      </w:pPr>
      <w:bookmarkStart w:id="26" w:name="bookmark26"/>
      <w:r>
        <w:rPr>
          <w:rStyle w:val="104"/>
          <w:b/>
          <w:bCs/>
        </w:rPr>
        <w:t>ВОЗМОЖНОСТИ ВЫХОДА НЕТ</w:t>
      </w:r>
      <w:bookmarkEnd w:id="26"/>
    </w:p>
    <w:p w:rsidR="00F804CA" w:rsidRDefault="004E337E">
      <w:pPr>
        <w:pStyle w:val="70"/>
        <w:framePr w:w="7251" w:h="969" w:hRule="exact" w:wrap="none" w:vAnchor="page" w:hAnchor="page" w:x="1048" w:y="2318"/>
        <w:shd w:val="clear" w:color="auto" w:fill="auto"/>
        <w:spacing w:line="200" w:lineRule="exact"/>
        <w:ind w:firstLine="0"/>
      </w:pPr>
      <w:r>
        <w:rPr>
          <w:rStyle w:val="72"/>
          <w:b/>
          <w:bCs/>
        </w:rPr>
        <w:t>Выход из помещения преграждает сильное задымление и пламя</w:t>
      </w:r>
    </w:p>
    <w:p w:rsidR="00F804CA" w:rsidRDefault="004E337E">
      <w:pPr>
        <w:pStyle w:val="20"/>
        <w:framePr w:w="7251" w:h="969" w:hRule="exact" w:wrap="none" w:vAnchor="page" w:hAnchor="page" w:x="1048" w:y="2318"/>
        <w:shd w:val="clear" w:color="auto" w:fill="auto"/>
        <w:spacing w:before="0" w:line="200" w:lineRule="exact"/>
        <w:ind w:right="180" w:firstLine="0"/>
      </w:pPr>
      <w:r>
        <w:rPr>
          <w:rStyle w:val="21"/>
        </w:rPr>
        <w:t xml:space="preserve">Постарайтесь предотвратить или ограничить поступление дыма в </w:t>
      </w:r>
      <w:proofErr w:type="gramStart"/>
      <w:r>
        <w:rPr>
          <w:rStyle w:val="21"/>
        </w:rPr>
        <w:t xml:space="preserve">по </w:t>
      </w:r>
      <w:proofErr w:type="spellStart"/>
      <w:r>
        <w:rPr>
          <w:rStyle w:val="21"/>
        </w:rPr>
        <w:t>мещение</w:t>
      </w:r>
      <w:proofErr w:type="spellEnd"/>
      <w:proofErr w:type="gramEnd"/>
      <w:r>
        <w:rPr>
          <w:rStyle w:val="21"/>
        </w:rPr>
        <w:t>, для чего:</w:t>
      </w:r>
    </w:p>
    <w:p w:rsidR="00F804CA" w:rsidRDefault="004E337E">
      <w:pPr>
        <w:framePr w:wrap="none" w:vAnchor="page" w:hAnchor="page" w:x="1294" w:y="3350"/>
        <w:rPr>
          <w:sz w:val="2"/>
          <w:szCs w:val="2"/>
        </w:rPr>
      </w:pPr>
      <w:r>
        <w:pict>
          <v:shape id="_x0000_i1103" type="#_x0000_t75" style="width:98.25pt;height:81pt">
            <v:imagedata r:id="rId164" r:href="rId165"/>
          </v:shape>
        </w:pict>
      </w:r>
    </w:p>
    <w:p w:rsidR="00F804CA" w:rsidRDefault="004E337E">
      <w:pPr>
        <w:pStyle w:val="20"/>
        <w:framePr w:w="1923" w:h="1665" w:hRule="exact" w:wrap="none" w:vAnchor="page" w:hAnchor="page" w:x="1271" w:y="5089"/>
        <w:shd w:val="clear" w:color="auto" w:fill="auto"/>
        <w:spacing w:before="0" w:line="200" w:lineRule="exact"/>
        <w:ind w:firstLine="0"/>
      </w:pPr>
      <w:r>
        <w:rPr>
          <w:rStyle w:val="21"/>
        </w:rPr>
        <w:t>Заткните издели</w:t>
      </w:r>
      <w:r>
        <w:rPr>
          <w:rStyle w:val="21"/>
        </w:rPr>
        <w:softHyphen/>
        <w:t>ями из ткани (же</w:t>
      </w:r>
      <w:r>
        <w:rPr>
          <w:rStyle w:val="21"/>
        </w:rPr>
        <w:softHyphen/>
        <w:t>лательно мокры</w:t>
      </w:r>
      <w:r>
        <w:rPr>
          <w:rStyle w:val="21"/>
        </w:rPr>
        <w:softHyphen/>
        <w:t xml:space="preserve">ми) щели вокруг </w:t>
      </w:r>
      <w:proofErr w:type="spellStart"/>
      <w:r>
        <w:rPr>
          <w:rStyle w:val="21"/>
        </w:rPr>
        <w:t>двери</w:t>
      </w:r>
      <w:proofErr w:type="gramStart"/>
      <w:r>
        <w:rPr>
          <w:rStyle w:val="21"/>
        </w:rPr>
        <w:t>,в</w:t>
      </w:r>
      <w:proofErr w:type="gramEnd"/>
      <w:r>
        <w:rPr>
          <w:rStyle w:val="21"/>
        </w:rPr>
        <w:t>ентиляци</w:t>
      </w:r>
      <w:proofErr w:type="spellEnd"/>
      <w:r>
        <w:rPr>
          <w:rStyle w:val="21"/>
        </w:rPr>
        <w:t xml:space="preserve">- </w:t>
      </w:r>
      <w:proofErr w:type="spellStart"/>
      <w:r>
        <w:rPr>
          <w:rStyle w:val="21"/>
        </w:rPr>
        <w:t>онные</w:t>
      </w:r>
      <w:proofErr w:type="spellEnd"/>
      <w:r>
        <w:rPr>
          <w:rStyle w:val="21"/>
        </w:rPr>
        <w:t xml:space="preserve"> отверстия на кухне, в ванне, в туалете.</w:t>
      </w:r>
    </w:p>
    <w:p w:rsidR="00F804CA" w:rsidRDefault="004E337E">
      <w:pPr>
        <w:framePr w:wrap="none" w:vAnchor="page" w:hAnchor="page" w:x="3686" w:y="3350"/>
        <w:rPr>
          <w:sz w:val="2"/>
          <w:szCs w:val="2"/>
        </w:rPr>
      </w:pPr>
      <w:r>
        <w:pict>
          <v:shape id="_x0000_i1104" type="#_x0000_t75" style="width:98.25pt;height:84pt">
            <v:imagedata r:id="rId166" r:href="rId167"/>
          </v:shape>
        </w:pict>
      </w:r>
    </w:p>
    <w:p w:rsidR="00F804CA" w:rsidRDefault="004E337E">
      <w:pPr>
        <w:pStyle w:val="20"/>
        <w:framePr w:w="1914" w:h="1268" w:hRule="exact" w:wrap="none" w:vAnchor="page" w:hAnchor="page" w:x="3658" w:y="5087"/>
        <w:shd w:val="clear" w:color="auto" w:fill="auto"/>
        <w:spacing w:before="0" w:line="200" w:lineRule="exact"/>
        <w:ind w:firstLine="0"/>
      </w:pPr>
      <w:r>
        <w:rPr>
          <w:rStyle w:val="21"/>
        </w:rPr>
        <w:t>Наполните водой ванну или любую посуду для смачи</w:t>
      </w:r>
      <w:r>
        <w:rPr>
          <w:rStyle w:val="21"/>
        </w:rPr>
        <w:softHyphen/>
        <w:t>вания при необхо</w:t>
      </w:r>
      <w:r>
        <w:rPr>
          <w:rStyle w:val="21"/>
        </w:rPr>
        <w:softHyphen/>
        <w:t>димости входных дверей.</w:t>
      </w:r>
    </w:p>
    <w:p w:rsidR="00F804CA" w:rsidRDefault="004E337E">
      <w:pPr>
        <w:framePr w:wrap="none" w:vAnchor="page" w:hAnchor="page" w:x="5999" w:y="3350"/>
        <w:rPr>
          <w:sz w:val="2"/>
          <w:szCs w:val="2"/>
        </w:rPr>
      </w:pPr>
      <w:r>
        <w:pict>
          <v:shape id="_x0000_i1105" type="#_x0000_t75" style="width:98.25pt;height:84pt">
            <v:imagedata r:id="rId168" r:href="rId169"/>
          </v:shape>
        </w:pict>
      </w:r>
    </w:p>
    <w:p w:rsidR="00F804CA" w:rsidRDefault="004E337E">
      <w:pPr>
        <w:pStyle w:val="46"/>
        <w:framePr w:w="1918" w:h="1055" w:hRule="exact" w:wrap="none" w:vAnchor="page" w:hAnchor="page" w:x="5981" w:y="5090"/>
        <w:shd w:val="clear" w:color="auto" w:fill="auto"/>
      </w:pPr>
      <w:r>
        <w:rPr>
          <w:rStyle w:val="47"/>
        </w:rPr>
        <w:t>При заполнении помещения ды</w:t>
      </w:r>
      <w:r>
        <w:rPr>
          <w:rStyle w:val="47"/>
        </w:rPr>
        <w:softHyphen/>
        <w:t>мом двигайтесь на четвереньках или ползком.</w:t>
      </w:r>
    </w:p>
    <w:p w:rsidR="00F804CA" w:rsidRDefault="004E337E">
      <w:pPr>
        <w:pStyle w:val="20"/>
        <w:framePr w:w="7251" w:h="873" w:hRule="exact" w:wrap="none" w:vAnchor="page" w:hAnchor="page" w:x="1048" w:y="7080"/>
        <w:shd w:val="clear" w:color="auto" w:fill="auto"/>
        <w:spacing w:before="0" w:line="200" w:lineRule="exact"/>
        <w:ind w:left="1528" w:firstLine="0"/>
      </w:pPr>
      <w:r>
        <w:rPr>
          <w:rStyle w:val="21"/>
        </w:rPr>
        <w:t xml:space="preserve">Постарайтесь находиться у окна, </w:t>
      </w:r>
      <w:r>
        <w:rPr>
          <w:rStyle w:val="295pt"/>
        </w:rPr>
        <w:t>привлекайте к себе</w:t>
      </w:r>
      <w:r>
        <w:rPr>
          <w:rStyle w:val="295pt"/>
        </w:rPr>
        <w:br/>
        <w:t xml:space="preserve">внимание </w:t>
      </w:r>
      <w:r>
        <w:rPr>
          <w:rStyle w:val="21"/>
        </w:rPr>
        <w:t>прохожих. Высуньте из слегка приоткрытой</w:t>
      </w:r>
      <w:r>
        <w:rPr>
          <w:rStyle w:val="21"/>
        </w:rPr>
        <w:br/>
        <w:t>форточки большой кусок яркой или белой ткани, а но-</w:t>
      </w:r>
    </w:p>
    <w:p w:rsidR="00F804CA" w:rsidRDefault="004E337E">
      <w:pPr>
        <w:pStyle w:val="20"/>
        <w:framePr w:w="7251" w:h="873" w:hRule="exact" w:wrap="none" w:vAnchor="page" w:hAnchor="page" w:x="1048" w:y="7080"/>
        <w:shd w:val="clear" w:color="auto" w:fill="auto"/>
        <w:spacing w:before="0" w:line="200" w:lineRule="exact"/>
        <w:ind w:left="1528" w:right="1709" w:firstLine="0"/>
      </w:pPr>
      <w:proofErr w:type="gramStart"/>
      <w:r>
        <w:rPr>
          <w:rStyle w:val="21"/>
        </w:rPr>
        <w:t>чью</w:t>
      </w:r>
      <w:proofErr w:type="gramEnd"/>
      <w:r>
        <w:rPr>
          <w:rStyle w:val="21"/>
        </w:rPr>
        <w:t xml:space="preserve"> подавайте сигналы фонариком.</w:t>
      </w:r>
    </w:p>
    <w:p w:rsidR="00F804CA" w:rsidRDefault="004E337E">
      <w:pPr>
        <w:pStyle w:val="20"/>
        <w:framePr w:w="5704" w:h="678" w:hRule="exact" w:wrap="none" w:vAnchor="page" w:hAnchor="page" w:x="996" w:y="8538"/>
        <w:shd w:val="clear" w:color="auto" w:fill="auto"/>
        <w:spacing w:before="0" w:line="200" w:lineRule="exact"/>
        <w:ind w:firstLine="0"/>
      </w:pPr>
      <w:r>
        <w:rPr>
          <w:rStyle w:val="21"/>
        </w:rPr>
        <w:t>Постарайтесь выбраться на лоджию, балкон и встать за простенок, плотно прикрыв балконную дверь, привле</w:t>
      </w:r>
      <w:r>
        <w:rPr>
          <w:rStyle w:val="21"/>
        </w:rPr>
        <w:softHyphen/>
        <w:t>кайте внимание прохожих.</w:t>
      </w:r>
    </w:p>
    <w:p w:rsidR="00F804CA" w:rsidRDefault="004E337E">
      <w:pPr>
        <w:framePr w:wrap="none" w:vAnchor="page" w:hAnchor="page" w:x="1006" w:y="7117"/>
        <w:rPr>
          <w:sz w:val="2"/>
          <w:szCs w:val="2"/>
        </w:rPr>
      </w:pPr>
      <w:r>
        <w:pict>
          <v:shape id="_x0000_i1106" type="#_x0000_t75" style="width:74.25pt;height:60pt">
            <v:imagedata r:id="rId170" r:href="rId171"/>
          </v:shape>
        </w:pict>
      </w:r>
    </w:p>
    <w:p w:rsidR="00F804CA" w:rsidRDefault="004E337E">
      <w:pPr>
        <w:framePr w:wrap="none" w:vAnchor="page" w:hAnchor="page" w:x="6766" w:y="7851"/>
        <w:rPr>
          <w:sz w:val="2"/>
          <w:szCs w:val="2"/>
        </w:rPr>
      </w:pPr>
      <w:r>
        <w:pict>
          <v:shape id="_x0000_i1107" type="#_x0000_t75" style="width:74.25pt;height:66.75pt">
            <v:imagedata r:id="rId172" r:href="rId173"/>
          </v:shape>
        </w:pict>
      </w:r>
    </w:p>
    <w:p w:rsidR="00F804CA" w:rsidRDefault="004E337E">
      <w:pPr>
        <w:pStyle w:val="101"/>
        <w:framePr w:w="7521" w:h="1490" w:hRule="exact" w:wrap="none" w:vAnchor="page" w:hAnchor="page" w:x="894" w:y="9676"/>
        <w:shd w:val="clear" w:color="auto" w:fill="auto"/>
        <w:spacing w:after="65" w:line="240" w:lineRule="exact"/>
        <w:ind w:left="20"/>
      </w:pPr>
      <w:bookmarkStart w:id="27" w:name="bookmark27"/>
      <w:r>
        <w:rPr>
          <w:rStyle w:val="104"/>
          <w:b/>
          <w:bCs/>
        </w:rPr>
        <w:t>КАТЕГОРИЧЕСКИ ЗАПРЕЩЕНО</w:t>
      </w:r>
      <w:bookmarkEnd w:id="27"/>
    </w:p>
    <w:p w:rsidR="00F804CA" w:rsidRDefault="004E337E">
      <w:pPr>
        <w:pStyle w:val="20"/>
        <w:framePr w:w="7521" w:h="1490" w:hRule="exact" w:wrap="none" w:vAnchor="page" w:hAnchor="page" w:x="894" w:y="9676"/>
        <w:numPr>
          <w:ilvl w:val="0"/>
          <w:numId w:val="8"/>
        </w:numPr>
        <w:shd w:val="clear" w:color="auto" w:fill="auto"/>
        <w:tabs>
          <w:tab w:val="left" w:pos="628"/>
        </w:tabs>
        <w:spacing w:before="0" w:line="200" w:lineRule="exact"/>
        <w:ind w:left="620" w:hanging="340"/>
        <w:jc w:val="left"/>
      </w:pPr>
      <w:r>
        <w:rPr>
          <w:rStyle w:val="21"/>
        </w:rPr>
        <w:t>Спускаться по связанным простыням и шторам, если помеще</w:t>
      </w:r>
      <w:r>
        <w:rPr>
          <w:rStyle w:val="21"/>
        </w:rPr>
        <w:softHyphen/>
        <w:t>ние располагается выше третьего этажа.</w:t>
      </w:r>
    </w:p>
    <w:p w:rsidR="00F804CA" w:rsidRDefault="004E337E">
      <w:pPr>
        <w:pStyle w:val="20"/>
        <w:framePr w:w="7521" w:h="1490" w:hRule="exact" w:wrap="none" w:vAnchor="page" w:hAnchor="page" w:x="894" w:y="9676"/>
        <w:numPr>
          <w:ilvl w:val="0"/>
          <w:numId w:val="8"/>
        </w:numPr>
        <w:shd w:val="clear" w:color="auto" w:fill="auto"/>
        <w:tabs>
          <w:tab w:val="left" w:pos="633"/>
        </w:tabs>
        <w:spacing w:before="0" w:line="200" w:lineRule="exact"/>
        <w:ind w:left="620" w:hanging="340"/>
        <w:jc w:val="left"/>
      </w:pPr>
      <w:r>
        <w:rPr>
          <w:rStyle w:val="21"/>
        </w:rPr>
        <w:t>Открывать окна без крайней необходимости (приток воздуха может усилить пожар).</w:t>
      </w:r>
    </w:p>
    <w:p w:rsidR="00F804CA" w:rsidRDefault="004E337E">
      <w:pPr>
        <w:pStyle w:val="93"/>
        <w:framePr w:w="7521" w:h="1490" w:hRule="exact" w:wrap="none" w:vAnchor="page" w:hAnchor="page" w:x="894" w:y="9676"/>
        <w:shd w:val="clear" w:color="auto" w:fill="auto"/>
        <w:tabs>
          <w:tab w:val="left" w:leader="underscore" w:pos="7353"/>
        </w:tabs>
        <w:spacing w:line="320" w:lineRule="exact"/>
      </w:pPr>
      <w:bookmarkStart w:id="28" w:name="bookmark28"/>
      <w:r>
        <w:rPr>
          <w:rStyle w:val="94"/>
        </w:rPr>
        <w:t>V</w:t>
      </w:r>
      <w:r>
        <w:rPr>
          <w:rStyle w:val="94"/>
        </w:rPr>
        <w:tab/>
      </w:r>
      <w:r>
        <w:rPr>
          <w:rStyle w:val="916pt"/>
        </w:rPr>
        <w:t>J</w:t>
      </w:r>
      <w:bookmarkEnd w:id="28"/>
    </w:p>
    <w:p w:rsidR="00F804CA" w:rsidRDefault="004E337E">
      <w:pPr>
        <w:framePr w:wrap="none" w:vAnchor="page" w:hAnchor="page" w:x="6928" w:y="11743"/>
        <w:rPr>
          <w:sz w:val="2"/>
          <w:szCs w:val="2"/>
        </w:rPr>
      </w:pPr>
      <w:r>
        <w:pict>
          <v:shape id="_x0000_i1108" type="#_x0000_t75" style="width:48.75pt;height:12.75pt">
            <v:imagedata r:id="rId174" r:href="rId175"/>
          </v:shape>
        </w:pict>
      </w:r>
    </w:p>
    <w:p w:rsidR="00F804CA" w:rsidRDefault="004E337E">
      <w:pPr>
        <w:pStyle w:val="a8"/>
        <w:framePr w:wrap="none" w:vAnchor="page" w:hAnchor="page" w:x="1433" w:y="11465"/>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pStyle w:val="27"/>
        <w:framePr w:wrap="none" w:vAnchor="page" w:hAnchor="page" w:x="7992" w:y="11553"/>
        <w:shd w:val="clear" w:color="auto" w:fill="000000"/>
        <w:spacing w:line="280" w:lineRule="exact"/>
      </w:pPr>
      <w:r>
        <w:rPr>
          <w:rStyle w:val="28"/>
          <w:b/>
          <w:bCs/>
        </w:rPr>
        <w:t>19</w:t>
      </w:r>
    </w:p>
    <w:p w:rsidR="00F804CA" w:rsidRDefault="00F804CA">
      <w:pPr>
        <w:rPr>
          <w:sz w:val="2"/>
          <w:szCs w:val="2"/>
        </w:rPr>
        <w:sectPr w:rsidR="00F804CA">
          <w:pgSz w:w="8976" w:h="12146"/>
          <w:pgMar w:top="360" w:right="360" w:bottom="360" w:left="360" w:header="0" w:footer="3" w:gutter="0"/>
          <w:cols w:space="720"/>
          <w:noEndnote/>
          <w:docGrid w:linePitch="360"/>
        </w:sectPr>
      </w:pPr>
    </w:p>
    <w:p w:rsidR="00F804CA" w:rsidRDefault="00F804CA">
      <w:pPr>
        <w:rPr>
          <w:sz w:val="2"/>
          <w:szCs w:val="2"/>
        </w:rPr>
      </w:pPr>
      <w:r w:rsidRPr="00F804CA">
        <w:lastRenderedPageBreak/>
        <w:pict>
          <v:rect id="_x0000_s1140" style="position:absolute;margin-left:46.15pt;margin-top:112.35pt;width:374.9pt;height:180pt;z-index:-251627008;mso-position-horizontal-relative:page;mso-position-vertical-relative:page" fillcolor="#fcdfcf" stroked="f">
            <w10:wrap anchorx="page" anchory="page"/>
          </v:rect>
        </w:pict>
      </w:r>
      <w:r w:rsidRPr="00F804CA">
        <w:pict>
          <v:rect id="_x0000_s1139" style="position:absolute;margin-left:240.8pt;margin-top:327.6pt;width:30.25pt;height:24.7pt;z-index:-251625984;mso-position-horizontal-relative:page;mso-position-vertical-relative:page" fillcolor="#484a64" stroked="f">
            <w10:wrap anchorx="page" anchory="page"/>
          </v:rect>
        </w:pict>
      </w:r>
      <w:r w:rsidRPr="00F804CA">
        <w:pict>
          <v:rect id="_x0000_s1138" style="position:absolute;margin-left:46.4pt;margin-top:299.05pt;width:374.4pt;height:166.1pt;z-index:-251624960;mso-position-horizontal-relative:page;mso-position-vertical-relative:page" fillcolor="#d2daef" stroked="f">
            <w10:wrap anchorx="page" anchory="page"/>
          </v:rect>
        </w:pict>
      </w:r>
      <w:r w:rsidRPr="00F804CA">
        <w:pict>
          <v:rect id="_x0000_s1137" style="position:absolute;margin-left:46.65pt;margin-top:483.35pt;width:375.1pt;height:71.3pt;z-index:-251623936;mso-position-horizontal-relative:page;mso-position-vertical-relative:page" fillcolor="#fce2c9" stroked="f">
            <w10:wrap anchorx="page" anchory="page"/>
          </v:rect>
        </w:pict>
      </w:r>
    </w:p>
    <w:p w:rsidR="00F804CA" w:rsidRDefault="004E337E">
      <w:pPr>
        <w:pStyle w:val="74"/>
        <w:framePr w:wrap="none" w:vAnchor="page" w:hAnchor="page" w:x="929" w:y="680"/>
        <w:shd w:val="clear" w:color="auto" w:fill="auto"/>
        <w:spacing w:after="0" w:line="340" w:lineRule="exact"/>
        <w:ind w:left="200"/>
      </w:pPr>
      <w:bookmarkStart w:id="29" w:name="bookmark29"/>
      <w:r>
        <w:rPr>
          <w:rStyle w:val="75"/>
          <w:b/>
          <w:bCs/>
          <w:color w:val="EBEBEB"/>
        </w:rPr>
        <w:t>ГРУППА РИСКА</w:t>
      </w:r>
      <w:bookmarkEnd w:id="29"/>
    </w:p>
    <w:p w:rsidR="00F804CA" w:rsidRDefault="004E337E">
      <w:pPr>
        <w:pStyle w:val="140"/>
        <w:framePr w:w="7488" w:h="628" w:hRule="exact" w:wrap="none" w:vAnchor="page" w:hAnchor="page" w:x="929" w:y="1076"/>
        <w:shd w:val="clear" w:color="auto" w:fill="auto"/>
        <w:spacing w:before="0" w:line="283" w:lineRule="exact"/>
        <w:ind w:left="200" w:right="2580"/>
        <w:jc w:val="left"/>
      </w:pPr>
      <w:r>
        <w:rPr>
          <w:rStyle w:val="141"/>
          <w:b/>
          <w:bCs/>
          <w:color w:val="EBEBEB"/>
        </w:rPr>
        <w:t xml:space="preserve">Безопасность людей с </w:t>
      </w:r>
      <w:proofErr w:type="gramStart"/>
      <w:r>
        <w:rPr>
          <w:rStyle w:val="141"/>
          <w:b/>
          <w:bCs/>
          <w:color w:val="EBEBEB"/>
        </w:rPr>
        <w:t xml:space="preserve">ограничен </w:t>
      </w:r>
      <w:proofErr w:type="spellStart"/>
      <w:r>
        <w:rPr>
          <w:rStyle w:val="141"/>
          <w:b/>
          <w:bCs/>
          <w:color w:val="EBEBEB"/>
        </w:rPr>
        <w:t>ными</w:t>
      </w:r>
      <w:proofErr w:type="spellEnd"/>
      <w:proofErr w:type="gramEnd"/>
      <w:r>
        <w:rPr>
          <w:rStyle w:val="141"/>
          <w:b/>
          <w:bCs/>
          <w:color w:val="EBEBEB"/>
        </w:rPr>
        <w:t xml:space="preserve"> возможностями здоровья.</w:t>
      </w:r>
    </w:p>
    <w:p w:rsidR="00F804CA" w:rsidRDefault="004E337E">
      <w:pPr>
        <w:framePr w:wrap="none" w:vAnchor="page" w:hAnchor="page" w:x="929" w:y="2248"/>
        <w:rPr>
          <w:sz w:val="2"/>
          <w:szCs w:val="2"/>
        </w:rPr>
      </w:pPr>
      <w:r>
        <w:pict>
          <v:shape id="_x0000_i1109" type="#_x0000_t75" style="width:374.25pt;height:69.75pt">
            <v:imagedata r:id="rId176" r:href="rId177"/>
          </v:shape>
        </w:pict>
      </w:r>
    </w:p>
    <w:p w:rsidR="00F804CA" w:rsidRDefault="004E337E">
      <w:pPr>
        <w:pStyle w:val="20"/>
        <w:framePr w:w="7488" w:h="1670" w:hRule="exact" w:wrap="none" w:vAnchor="page" w:hAnchor="page" w:x="929" w:y="3803"/>
        <w:shd w:val="clear" w:color="auto" w:fill="auto"/>
        <w:spacing w:before="0" w:line="197" w:lineRule="exact"/>
        <w:ind w:left="200" w:right="180" w:firstLine="0"/>
      </w:pPr>
      <w:r>
        <w:rPr>
          <w:rStyle w:val="21"/>
        </w:rPr>
        <w:t>У большинства пожилых людей наблюдаются неуклонно нарастаю</w:t>
      </w:r>
      <w:r>
        <w:rPr>
          <w:rStyle w:val="21"/>
        </w:rPr>
        <w:softHyphen/>
        <w:t>щие проблемы с памятью и вниманием, что приводит к старческой забывчивости.</w:t>
      </w:r>
    </w:p>
    <w:p w:rsidR="00F804CA" w:rsidRDefault="004E337E">
      <w:pPr>
        <w:pStyle w:val="20"/>
        <w:framePr w:w="7488" w:h="1670" w:hRule="exact" w:wrap="none" w:vAnchor="page" w:hAnchor="page" w:x="929" w:y="3803"/>
        <w:shd w:val="clear" w:color="auto" w:fill="auto"/>
        <w:spacing w:before="0" w:line="197" w:lineRule="exact"/>
        <w:ind w:left="200" w:firstLine="0"/>
      </w:pPr>
      <w:r>
        <w:rPr>
          <w:rStyle w:val="21"/>
        </w:rPr>
        <w:t>Поэтому, если в семье есть пожилой человек:</w:t>
      </w:r>
    </w:p>
    <w:p w:rsidR="00F804CA" w:rsidRDefault="004E337E">
      <w:pPr>
        <w:pStyle w:val="20"/>
        <w:framePr w:w="7488" w:h="1670" w:hRule="exact" w:wrap="none" w:vAnchor="page" w:hAnchor="page" w:x="929" w:y="3803"/>
        <w:numPr>
          <w:ilvl w:val="0"/>
          <w:numId w:val="6"/>
        </w:numPr>
        <w:shd w:val="clear" w:color="auto" w:fill="auto"/>
        <w:tabs>
          <w:tab w:val="left" w:pos="480"/>
        </w:tabs>
        <w:spacing w:before="0" w:line="197" w:lineRule="exact"/>
        <w:ind w:left="200" w:firstLine="0"/>
      </w:pPr>
      <w:r>
        <w:rPr>
          <w:rStyle w:val="21"/>
        </w:rPr>
        <w:t>обязательно проведите с ним пожарно-профилактическую беседу;</w:t>
      </w:r>
    </w:p>
    <w:p w:rsidR="00F804CA" w:rsidRDefault="004E337E">
      <w:pPr>
        <w:pStyle w:val="20"/>
        <w:framePr w:w="7488" w:h="1670" w:hRule="exact" w:wrap="none" w:vAnchor="page" w:hAnchor="page" w:x="929" w:y="3803"/>
        <w:numPr>
          <w:ilvl w:val="0"/>
          <w:numId w:val="6"/>
        </w:numPr>
        <w:shd w:val="clear" w:color="auto" w:fill="auto"/>
        <w:tabs>
          <w:tab w:val="left" w:pos="480"/>
        </w:tabs>
        <w:spacing w:before="0" w:line="197" w:lineRule="exact"/>
        <w:ind w:left="200" w:right="180" w:firstLine="0"/>
      </w:pPr>
      <w:r>
        <w:rPr>
          <w:rStyle w:val="21"/>
        </w:rPr>
        <w:t>обсудите всевозможные пожароопасные ситуации и алгоритм дей</w:t>
      </w:r>
      <w:r>
        <w:rPr>
          <w:rStyle w:val="21"/>
        </w:rPr>
        <w:softHyphen/>
        <w:t>ствия в них;</w:t>
      </w:r>
    </w:p>
    <w:p w:rsidR="00F804CA" w:rsidRDefault="004E337E">
      <w:pPr>
        <w:pStyle w:val="20"/>
        <w:framePr w:w="7488" w:h="1670" w:hRule="exact" w:wrap="none" w:vAnchor="page" w:hAnchor="page" w:x="929" w:y="3803"/>
        <w:numPr>
          <w:ilvl w:val="0"/>
          <w:numId w:val="6"/>
        </w:numPr>
        <w:shd w:val="clear" w:color="auto" w:fill="auto"/>
        <w:tabs>
          <w:tab w:val="left" w:pos="480"/>
        </w:tabs>
        <w:spacing w:before="0" w:line="197" w:lineRule="exact"/>
        <w:ind w:left="200" w:firstLine="0"/>
      </w:pPr>
      <w:r>
        <w:rPr>
          <w:rStyle w:val="21"/>
        </w:rPr>
        <w:t>проинформируйте соседей.</w:t>
      </w:r>
    </w:p>
    <w:p w:rsidR="00F804CA" w:rsidRDefault="004E337E">
      <w:pPr>
        <w:framePr w:wrap="none" w:vAnchor="page" w:hAnchor="page" w:x="1092" w:y="6097"/>
        <w:rPr>
          <w:sz w:val="2"/>
          <w:szCs w:val="2"/>
        </w:rPr>
      </w:pPr>
      <w:r>
        <w:pict>
          <v:shape id="_x0000_i1110" type="#_x0000_t75" style="width:357.75pt;height:66pt">
            <v:imagedata r:id="rId178" r:href="rId179"/>
          </v:shape>
        </w:pict>
      </w:r>
    </w:p>
    <w:p w:rsidR="00F804CA" w:rsidRDefault="004E337E">
      <w:pPr>
        <w:pStyle w:val="20"/>
        <w:framePr w:w="7171" w:h="1474" w:hRule="exact" w:wrap="none" w:vAnchor="page" w:hAnchor="page" w:x="1097" w:y="7595"/>
        <w:shd w:val="clear" w:color="auto" w:fill="auto"/>
        <w:spacing w:before="0" w:line="197" w:lineRule="exact"/>
        <w:ind w:firstLine="0"/>
        <w:jc w:val="left"/>
      </w:pPr>
      <w:r>
        <w:rPr>
          <w:rStyle w:val="295pt"/>
        </w:rPr>
        <w:t xml:space="preserve">Необходимо </w:t>
      </w:r>
      <w:r>
        <w:rPr>
          <w:rStyle w:val="21"/>
        </w:rPr>
        <w:t>разработать и отработать план эвакуации:</w:t>
      </w:r>
    </w:p>
    <w:p w:rsidR="00F804CA" w:rsidRDefault="004E337E">
      <w:pPr>
        <w:pStyle w:val="20"/>
        <w:framePr w:w="7171" w:h="1474" w:hRule="exact" w:wrap="none" w:vAnchor="page" w:hAnchor="page" w:x="1097" w:y="7595"/>
        <w:numPr>
          <w:ilvl w:val="0"/>
          <w:numId w:val="9"/>
        </w:numPr>
        <w:shd w:val="clear" w:color="auto" w:fill="auto"/>
        <w:tabs>
          <w:tab w:val="left" w:pos="409"/>
        </w:tabs>
        <w:spacing w:before="0" w:line="197" w:lineRule="exact"/>
        <w:ind w:left="260" w:firstLine="0"/>
      </w:pPr>
      <w:r>
        <w:rPr>
          <w:rStyle w:val="21"/>
        </w:rPr>
        <w:t xml:space="preserve">Если пользуетесь ходунками или инвалидным креслом, </w:t>
      </w:r>
      <w:proofErr w:type="gramStart"/>
      <w:r>
        <w:rPr>
          <w:rStyle w:val="21"/>
        </w:rPr>
        <w:t>проверьте</w:t>
      </w:r>
      <w:proofErr w:type="gramEnd"/>
      <w:r>
        <w:rPr>
          <w:rStyle w:val="21"/>
        </w:rPr>
        <w:t xml:space="preserve"> проходят ли они сквозь дверные проемы.</w:t>
      </w:r>
    </w:p>
    <w:p w:rsidR="00F804CA" w:rsidRDefault="004E337E">
      <w:pPr>
        <w:pStyle w:val="20"/>
        <w:framePr w:w="7171" w:h="1474" w:hRule="exact" w:wrap="none" w:vAnchor="page" w:hAnchor="page" w:x="1097" w:y="7595"/>
        <w:numPr>
          <w:ilvl w:val="0"/>
          <w:numId w:val="9"/>
        </w:numPr>
        <w:shd w:val="clear" w:color="auto" w:fill="auto"/>
        <w:tabs>
          <w:tab w:val="left" w:pos="394"/>
        </w:tabs>
        <w:spacing w:before="0" w:after="176" w:line="197" w:lineRule="exact"/>
        <w:ind w:left="260" w:firstLine="0"/>
      </w:pPr>
      <w:r>
        <w:rPr>
          <w:rStyle w:val="21"/>
        </w:rPr>
        <w:t>Потренируйтесь в открывании запертых дверей и окон.</w:t>
      </w:r>
    </w:p>
    <w:p w:rsidR="00F804CA" w:rsidRDefault="004E337E">
      <w:pPr>
        <w:pStyle w:val="20"/>
        <w:framePr w:w="7171" w:h="1474" w:hRule="exact" w:wrap="none" w:vAnchor="page" w:hAnchor="page" w:x="1097" w:y="7595"/>
        <w:shd w:val="clear" w:color="auto" w:fill="auto"/>
        <w:spacing w:before="0" w:line="202" w:lineRule="exact"/>
        <w:ind w:left="260" w:firstLine="0"/>
      </w:pPr>
      <w:r>
        <w:rPr>
          <w:rStyle w:val="21"/>
        </w:rPr>
        <w:t>В случае пожара не теряйте время на спасение имущества. Немед</w:t>
      </w:r>
      <w:r>
        <w:rPr>
          <w:rStyle w:val="21"/>
        </w:rPr>
        <w:softHyphen/>
        <w:t>ленно покиньте дом. И ни в коем случае не возвращайтесь в него.</w:t>
      </w:r>
    </w:p>
    <w:p w:rsidR="00F804CA" w:rsidRDefault="004E337E">
      <w:pPr>
        <w:pStyle w:val="70"/>
        <w:framePr w:w="7522" w:h="1322" w:hRule="exact" w:wrap="none" w:vAnchor="page" w:hAnchor="page" w:x="924" w:y="9841"/>
        <w:shd w:val="clear" w:color="auto" w:fill="auto"/>
        <w:spacing w:line="197" w:lineRule="exact"/>
        <w:ind w:left="300" w:right="300" w:firstLine="0"/>
      </w:pPr>
      <w:r>
        <w:rPr>
          <w:rStyle w:val="71"/>
          <w:b/>
          <w:bCs/>
        </w:rPr>
        <w:t>Физические ограничения в движении (в том числе глухота или слепота) не позволяют человеку принять экстренные меры при эвакуации во время пожара. Для того чтобы спастись во время пожара инвалиду потребуется Ваша помощь или посторонних людей (сиделки, соседей).</w:t>
      </w:r>
    </w:p>
    <w:p w:rsidR="00F804CA" w:rsidRDefault="004E337E">
      <w:pPr>
        <w:pStyle w:val="93"/>
        <w:framePr w:w="7522" w:h="1322" w:hRule="exact" w:wrap="none" w:vAnchor="page" w:hAnchor="page" w:x="924" w:y="9841"/>
        <w:shd w:val="clear" w:color="auto" w:fill="auto"/>
        <w:tabs>
          <w:tab w:val="left" w:leader="underscore" w:pos="7349"/>
        </w:tabs>
        <w:spacing w:line="320" w:lineRule="exact"/>
      </w:pPr>
      <w:bookmarkStart w:id="30" w:name="bookmark30"/>
      <w:r>
        <w:rPr>
          <w:rStyle w:val="94"/>
        </w:rPr>
        <w:t>V</w:t>
      </w:r>
      <w:r>
        <w:rPr>
          <w:rStyle w:val="94"/>
        </w:rPr>
        <w:tab/>
      </w:r>
      <w:r>
        <w:rPr>
          <w:rStyle w:val="916pt"/>
        </w:rPr>
        <w:t>J</w:t>
      </w:r>
      <w:bookmarkEnd w:id="30"/>
    </w:p>
    <w:p w:rsidR="00F804CA" w:rsidRDefault="004E337E">
      <w:pPr>
        <w:pStyle w:val="a8"/>
        <w:framePr w:wrap="none" w:vAnchor="page" w:hAnchor="page" w:x="2273" w:y="11440"/>
        <w:shd w:val="clear" w:color="auto" w:fill="000000"/>
        <w:spacing w:line="220" w:lineRule="exact"/>
      </w:pPr>
      <w:r>
        <w:rPr>
          <w:rStyle w:val="a9"/>
          <w:b/>
          <w:bCs/>
        </w:rPr>
        <w:t xml:space="preserve">При пожаре звоните </w:t>
      </w:r>
      <w:r>
        <w:rPr>
          <w:rStyle w:val="aa"/>
          <w:b/>
          <w:bCs/>
        </w:rPr>
        <w:t xml:space="preserve">01 </w:t>
      </w:r>
      <w:r>
        <w:rPr>
          <w:rStyle w:val="a9"/>
          <w:b/>
          <w:bCs/>
        </w:rPr>
        <w:t xml:space="preserve">или </w:t>
      </w:r>
      <w:r>
        <w:rPr>
          <w:rStyle w:val="aa"/>
          <w:b/>
          <w:bCs/>
        </w:rPr>
        <w:t xml:space="preserve">112 </w:t>
      </w:r>
      <w:r>
        <w:rPr>
          <w:rStyle w:val="a9"/>
          <w:b/>
          <w:bCs/>
        </w:rPr>
        <w:t xml:space="preserve">(с </w:t>
      </w:r>
      <w:proofErr w:type="gramStart"/>
      <w:r>
        <w:rPr>
          <w:rStyle w:val="a9"/>
          <w:b/>
          <w:bCs/>
        </w:rPr>
        <w:t>мобильного</w:t>
      </w:r>
      <w:proofErr w:type="gramEnd"/>
      <w:r>
        <w:rPr>
          <w:rStyle w:val="a9"/>
          <w:b/>
          <w:bCs/>
        </w:rPr>
        <w:t>)</w:t>
      </w:r>
    </w:p>
    <w:p w:rsidR="00F804CA" w:rsidRDefault="004E337E">
      <w:pPr>
        <w:pStyle w:val="27"/>
        <w:framePr w:wrap="none" w:vAnchor="page" w:hAnchor="page" w:x="968" w:y="11593"/>
        <w:shd w:val="clear" w:color="auto" w:fill="000000"/>
        <w:spacing w:line="280" w:lineRule="exact"/>
      </w:pPr>
      <w:r>
        <w:rPr>
          <w:rStyle w:val="28"/>
          <w:b/>
          <w:bCs/>
        </w:rPr>
        <w:t>20</w:t>
      </w:r>
    </w:p>
    <w:p w:rsidR="00F804CA" w:rsidRDefault="00F804CA">
      <w:pPr>
        <w:rPr>
          <w:sz w:val="2"/>
          <w:szCs w:val="2"/>
        </w:rPr>
        <w:sectPr w:rsidR="00F804CA">
          <w:pgSz w:w="8976" w:h="12146"/>
          <w:pgMar w:top="360" w:right="360" w:bottom="360" w:left="360" w:header="0" w:footer="3" w:gutter="0"/>
          <w:cols w:space="720"/>
          <w:noEndnote/>
          <w:docGrid w:linePitch="360"/>
        </w:sectPr>
      </w:pPr>
      <w:r w:rsidRPr="00F804CA">
        <w:pict>
          <v:shape id="_x0000_s1114" type="#_x0000_t75" style="position:absolute;margin-left:47.6pt;margin-top:21.35pt;width:398.9pt;height:74.4pt;z-index:-251622912;mso-wrap-distance-left:5pt;mso-wrap-distance-right:5pt;mso-position-horizontal-relative:page;mso-position-vertical-relative:page" wrapcoords="0 0">
            <v:imagedata r:id="rId180" o:title="image89"/>
            <w10:wrap anchorx="page" anchory="page"/>
          </v:shape>
        </w:pict>
      </w:r>
    </w:p>
    <w:p w:rsidR="00F804CA" w:rsidRDefault="00F804CA">
      <w:pPr>
        <w:rPr>
          <w:sz w:val="2"/>
          <w:szCs w:val="2"/>
        </w:rPr>
      </w:pPr>
      <w:r w:rsidRPr="00F804CA">
        <w:lastRenderedPageBreak/>
        <w:pict>
          <v:rect id="_x0000_s1134" style="position:absolute;margin-left:40.95pt;margin-top:267.9pt;width:372.45pt;height:7.15pt;z-index:-251621888;mso-position-horizontal-relative:page;mso-position-vertical-relative:page" fillcolor="#ee1c25" stroked="f">
            <w10:wrap anchorx="page" anchory="page"/>
          </v:rect>
        </w:pict>
      </w:r>
      <w:r w:rsidRPr="00F804CA">
        <w:pict>
          <v:rect id="_x0000_s1133" style="position:absolute;margin-left:40.95pt;margin-top:526.45pt;width:372.2pt;height:6pt;z-index:-251620864;mso-position-horizontal-relative:page;mso-position-vertical-relative:page" fillcolor="#ee1c25" stroked="f">
            <w10:wrap anchorx="page" anchory="page"/>
          </v:rect>
        </w:pict>
      </w:r>
      <w:r w:rsidRPr="00F804CA">
        <w:pict>
          <v:rect id="_x0000_s1132" style="position:absolute;margin-left:328.7pt;margin-top:415.25pt;width:26.8pt;height:30.15pt;z-index:-251619840;mso-position-horizontal-relative:page;mso-position-vertical-relative:page" fillcolor="#167dc0" stroked="f">
            <w10:wrap anchorx="page" anchory="page"/>
          </v:rect>
        </w:pict>
      </w:r>
    </w:p>
    <w:p w:rsidR="00F804CA" w:rsidRDefault="004E337E">
      <w:pPr>
        <w:pStyle w:val="201"/>
        <w:framePr w:wrap="none" w:vAnchor="page" w:hAnchor="page" w:x="2351" w:y="708"/>
        <w:shd w:val="clear" w:color="auto" w:fill="000000"/>
        <w:spacing w:line="240" w:lineRule="exact"/>
      </w:pPr>
      <w:r>
        <w:rPr>
          <w:rStyle w:val="202"/>
          <w:b/>
          <w:bCs/>
        </w:rPr>
        <w:t>порошковый огнетушитель</w:t>
      </w:r>
    </w:p>
    <w:p w:rsidR="00F804CA" w:rsidRDefault="004E337E">
      <w:pPr>
        <w:framePr w:wrap="none" w:vAnchor="page" w:hAnchor="page" w:x="1088" w:y="1326"/>
        <w:rPr>
          <w:sz w:val="2"/>
          <w:szCs w:val="2"/>
        </w:rPr>
      </w:pPr>
      <w:r>
        <w:pict>
          <v:shape id="_x0000_i1111" type="#_x0000_t75" style="width:110.25pt;height:125.25pt">
            <v:imagedata r:id="rId181" r:href="rId182"/>
          </v:shape>
        </w:pict>
      </w:r>
    </w:p>
    <w:p w:rsidR="00F804CA" w:rsidRDefault="004E337E">
      <w:pPr>
        <w:pStyle w:val="90"/>
        <w:framePr w:w="4023" w:h="976" w:hRule="exact" w:wrap="none" w:vAnchor="page" w:hAnchor="page" w:x="3877" w:y="1450"/>
        <w:shd w:val="clear" w:color="auto" w:fill="auto"/>
        <w:spacing w:before="0" w:after="0" w:line="177" w:lineRule="exact"/>
        <w:jc w:val="both"/>
      </w:pPr>
      <w:r>
        <w:rPr>
          <w:rStyle w:val="91"/>
        </w:rPr>
        <w:t>Устройство, заряженное огнетушащим по</w:t>
      </w:r>
      <w:r>
        <w:rPr>
          <w:rStyle w:val="91"/>
        </w:rPr>
        <w:softHyphen/>
        <w:t>рошком и закачанное газом (воздухом, азо</w:t>
      </w:r>
      <w:r>
        <w:rPr>
          <w:rStyle w:val="91"/>
        </w:rPr>
        <w:softHyphen/>
        <w:t>том или углекислым газом).</w:t>
      </w:r>
    </w:p>
    <w:p w:rsidR="00F804CA" w:rsidRDefault="004E337E">
      <w:pPr>
        <w:pStyle w:val="90"/>
        <w:framePr w:w="4023" w:h="976" w:hRule="exact" w:wrap="none" w:vAnchor="page" w:hAnchor="page" w:x="3877" w:y="1450"/>
        <w:shd w:val="clear" w:color="auto" w:fill="auto"/>
        <w:spacing w:before="0" w:after="0" w:line="177" w:lineRule="exact"/>
        <w:jc w:val="both"/>
      </w:pPr>
      <w:r>
        <w:rPr>
          <w:rStyle w:val="91"/>
        </w:rPr>
        <w:t>Порошковые огнетушители используют для тушения следующих классов пожаров:</w:t>
      </w:r>
    </w:p>
    <w:p w:rsidR="00F804CA" w:rsidRDefault="004E337E">
      <w:pPr>
        <w:framePr w:wrap="none" w:vAnchor="page" w:hAnchor="page" w:x="4245" w:y="2818"/>
        <w:rPr>
          <w:sz w:val="2"/>
          <w:szCs w:val="2"/>
        </w:rPr>
      </w:pPr>
      <w:r>
        <w:pict>
          <v:shape id="_x0000_i1112" type="#_x0000_t75" style="width:60pt;height:30pt">
            <v:imagedata r:id="rId183" r:href="rId184"/>
          </v:shape>
        </w:pict>
      </w:r>
    </w:p>
    <w:p w:rsidR="00F804CA" w:rsidRDefault="004E337E">
      <w:pPr>
        <w:framePr w:wrap="none" w:vAnchor="page" w:hAnchor="page" w:x="5556" w:y="2809"/>
        <w:rPr>
          <w:sz w:val="2"/>
          <w:szCs w:val="2"/>
        </w:rPr>
      </w:pPr>
      <w:r>
        <w:pict>
          <v:shape id="_x0000_i1113" type="#_x0000_t75" style="width:27pt;height:30.75pt">
            <v:imagedata r:id="rId185" r:href="rId186"/>
          </v:shape>
        </w:pict>
      </w:r>
    </w:p>
    <w:p w:rsidR="00F804CA" w:rsidRDefault="004E337E">
      <w:pPr>
        <w:framePr w:wrap="none" w:vAnchor="page" w:hAnchor="page" w:x="6250" w:y="2809"/>
        <w:rPr>
          <w:sz w:val="2"/>
          <w:szCs w:val="2"/>
        </w:rPr>
      </w:pPr>
      <w:r>
        <w:pict>
          <v:shape id="_x0000_i1114" type="#_x0000_t75" style="width:27pt;height:30.75pt">
            <v:imagedata r:id="rId187" r:href="rId188"/>
          </v:shape>
        </w:pict>
      </w:r>
    </w:p>
    <w:p w:rsidR="00F804CA" w:rsidRDefault="004E337E">
      <w:pPr>
        <w:framePr w:wrap="none" w:vAnchor="page" w:hAnchor="page" w:x="6953" w:y="2809"/>
        <w:rPr>
          <w:sz w:val="2"/>
          <w:szCs w:val="2"/>
        </w:rPr>
      </w:pPr>
      <w:r>
        <w:pict>
          <v:shape id="_x0000_i1115" type="#_x0000_t75" style="width:27pt;height:30.75pt">
            <v:imagedata r:id="rId189" r:href="rId190"/>
          </v:shape>
        </w:pict>
      </w:r>
    </w:p>
    <w:p w:rsidR="00F804CA" w:rsidRPr="004E337E" w:rsidRDefault="004E337E">
      <w:pPr>
        <w:pStyle w:val="2e"/>
        <w:framePr w:w="7324" w:h="1473" w:hRule="exact" w:wrap="none" w:vAnchor="page" w:hAnchor="page" w:x="930" w:y="3871"/>
        <w:shd w:val="clear" w:color="auto" w:fill="auto"/>
        <w:tabs>
          <w:tab w:val="left" w:pos="5265"/>
          <w:tab w:val="left" w:pos="6327"/>
        </w:tabs>
        <w:spacing w:after="0" w:line="1100" w:lineRule="exact"/>
        <w:ind w:left="1160"/>
        <w:rPr>
          <w:lang w:val="ru-RU"/>
        </w:rPr>
      </w:pPr>
      <w:bookmarkStart w:id="31" w:name="bookmark31"/>
      <w:r w:rsidRPr="004E337E">
        <w:rPr>
          <w:rStyle w:val="2f"/>
          <w:lang w:val="ru-RU"/>
        </w:rPr>
        <w:t>|</w:t>
      </w:r>
      <w:proofErr w:type="gramStart"/>
      <w:r>
        <w:rPr>
          <w:rStyle w:val="2f"/>
        </w:rPr>
        <w:t>U</w:t>
      </w:r>
      <w:proofErr w:type="gramEnd"/>
      <w:r w:rsidRPr="004E337E">
        <w:rPr>
          <w:rStyle w:val="2f"/>
          <w:lang w:val="ru-RU"/>
        </w:rPr>
        <w:t xml:space="preserve"> </w:t>
      </w:r>
      <w:r>
        <w:rPr>
          <w:rStyle w:val="2f0"/>
        </w:rPr>
        <w:t>а</w:t>
      </w:r>
      <w:r>
        <w:rPr>
          <w:rStyle w:val="2f1"/>
          <w:lang w:val="ru-RU" w:eastAsia="ru-RU" w:bidi="ru-RU"/>
        </w:rPr>
        <w:tab/>
      </w:r>
      <w:r>
        <w:rPr>
          <w:rStyle w:val="2f2"/>
        </w:rPr>
        <w:t>f</w:t>
      </w:r>
      <w:r w:rsidRPr="004E337E">
        <w:rPr>
          <w:rStyle w:val="2f2"/>
          <w:lang w:val="ru-RU"/>
        </w:rPr>
        <w:t xml:space="preserve"> </w:t>
      </w:r>
      <w:r>
        <w:rPr>
          <w:rStyle w:val="2Verdana47pt0pt"/>
        </w:rPr>
        <w:t>J</w:t>
      </w:r>
      <w:r w:rsidRPr="004E337E">
        <w:rPr>
          <w:rStyle w:val="2Verdana47pt0pt"/>
          <w:lang w:val="ru-RU"/>
        </w:rPr>
        <w:tab/>
      </w:r>
      <w:r>
        <w:rPr>
          <w:rStyle w:val="2David55pt0pt"/>
        </w:rPr>
        <w:t>ft</w:t>
      </w:r>
      <w:r>
        <w:rPr>
          <w:rStyle w:val="2Verdana47pt0pt0"/>
        </w:rPr>
        <w:t>,</w:t>
      </w:r>
      <w:bookmarkEnd w:id="31"/>
    </w:p>
    <w:p w:rsidR="00F804CA" w:rsidRDefault="004E337E">
      <w:pPr>
        <w:pStyle w:val="211"/>
        <w:framePr w:w="7324" w:h="1473" w:hRule="exact" w:wrap="none" w:vAnchor="page" w:hAnchor="page" w:x="930" w:y="3871"/>
        <w:shd w:val="clear" w:color="auto" w:fill="auto"/>
        <w:tabs>
          <w:tab w:val="left" w:pos="1043"/>
          <w:tab w:val="left" w:pos="2320"/>
          <w:tab w:val="left" w:pos="3406"/>
        </w:tabs>
        <w:spacing w:before="0"/>
      </w:pPr>
      <w:r>
        <w:rPr>
          <w:rStyle w:val="212"/>
        </w:rPr>
        <w:t>Направить сопло</w:t>
      </w:r>
      <w:r>
        <w:rPr>
          <w:rStyle w:val="212"/>
        </w:rPr>
        <w:tab/>
        <w:t>на открытой площадке</w:t>
      </w:r>
      <w:proofErr w:type="gramStart"/>
      <w:r>
        <w:rPr>
          <w:rStyle w:val="212"/>
        </w:rPr>
        <w:tab/>
        <w:t>Н</w:t>
      </w:r>
      <w:proofErr w:type="gramEnd"/>
      <w:r>
        <w:rPr>
          <w:rStyle w:val="212"/>
        </w:rPr>
        <w:t>ачинать тушить</w:t>
      </w:r>
      <w:r>
        <w:rPr>
          <w:rStyle w:val="212"/>
        </w:rPr>
        <w:tab/>
        <w:t>более 8м</w:t>
      </w:r>
      <w:r>
        <w:rPr>
          <w:rStyle w:val="212"/>
          <w:vertAlign w:val="superscript"/>
        </w:rPr>
        <w:t>2</w:t>
      </w:r>
      <w:r>
        <w:rPr>
          <w:rStyle w:val="212"/>
        </w:rPr>
        <w:t xml:space="preserve"> и временем горения более В нишах тушить Убедиться</w:t>
      </w:r>
    </w:p>
    <w:p w:rsidR="00F804CA" w:rsidRDefault="004E337E">
      <w:pPr>
        <w:pStyle w:val="211"/>
        <w:framePr w:w="7324" w:h="1473" w:hRule="exact" w:wrap="none" w:vAnchor="page" w:hAnchor="page" w:x="930" w:y="3871"/>
        <w:shd w:val="clear" w:color="auto" w:fill="auto"/>
        <w:tabs>
          <w:tab w:val="left" w:pos="995"/>
          <w:tab w:val="left" w:pos="2416"/>
          <w:tab w:val="left" w:pos="3406"/>
          <w:tab w:val="left" w:pos="6234"/>
        </w:tabs>
        <w:spacing w:before="0"/>
      </w:pPr>
      <w:r>
        <w:rPr>
          <w:rStyle w:val="212"/>
        </w:rPr>
        <w:t>на огонь и нажать</w:t>
      </w:r>
      <w:r>
        <w:rPr>
          <w:rStyle w:val="212"/>
        </w:rPr>
        <w:tab/>
      </w:r>
      <w:proofErr w:type="gramStart"/>
      <w:r>
        <w:rPr>
          <w:rStyle w:val="212"/>
        </w:rPr>
        <w:t>следует производить</w:t>
      </w:r>
      <w:r>
        <w:rPr>
          <w:rStyle w:val="212"/>
        </w:rPr>
        <w:tab/>
        <w:t>у основания</w:t>
      </w:r>
      <w:r>
        <w:rPr>
          <w:rStyle w:val="212"/>
        </w:rPr>
        <w:tab/>
        <w:t>1 мин следует</w:t>
      </w:r>
      <w:proofErr w:type="gramEnd"/>
      <w:r>
        <w:rPr>
          <w:rStyle w:val="212"/>
        </w:rPr>
        <w:t xml:space="preserve"> производить несколькими сверху вниз</w:t>
      </w:r>
      <w:r>
        <w:rPr>
          <w:rStyle w:val="212"/>
        </w:rPr>
        <w:tab/>
      </w:r>
      <w:r>
        <w:rPr>
          <w:rStyle w:val="212"/>
          <w:vertAlign w:val="superscript"/>
        </w:rPr>
        <w:t xml:space="preserve">в </w:t>
      </w:r>
      <w:proofErr w:type="spellStart"/>
      <w:r>
        <w:rPr>
          <w:rStyle w:val="212"/>
          <w:vertAlign w:val="superscript"/>
        </w:rPr>
        <w:t>навозможности</w:t>
      </w:r>
      <w:proofErr w:type="spellEnd"/>
    </w:p>
    <w:p w:rsidR="00F804CA" w:rsidRDefault="004E337E">
      <w:pPr>
        <w:pStyle w:val="211"/>
        <w:framePr w:w="7324" w:h="1473" w:hRule="exact" w:wrap="none" w:vAnchor="page" w:hAnchor="page" w:x="930" w:y="3871"/>
        <w:shd w:val="clear" w:color="auto" w:fill="auto"/>
        <w:tabs>
          <w:tab w:val="left" w:pos="1038"/>
          <w:tab w:val="left" w:pos="3406"/>
          <w:tab w:val="left" w:pos="6234"/>
        </w:tabs>
        <w:spacing w:before="0"/>
      </w:pPr>
      <w:r>
        <w:rPr>
          <w:rStyle w:val="212"/>
        </w:rPr>
        <w:t>на рычаг</w:t>
      </w:r>
      <w:r>
        <w:rPr>
          <w:rStyle w:val="212"/>
        </w:rPr>
        <w:tab/>
        <w:t>с наветренной стороны</w:t>
      </w:r>
      <w:r>
        <w:rPr>
          <w:rStyle w:val="212"/>
        </w:rPr>
        <w:tab/>
        <w:t>огнетушителями одновременно</w:t>
      </w:r>
      <w:r>
        <w:rPr>
          <w:rStyle w:val="212"/>
        </w:rPr>
        <w:tab/>
        <w:t>возобновления горения</w:t>
      </w:r>
    </w:p>
    <w:tbl>
      <w:tblPr>
        <w:tblOverlap w:val="never"/>
        <w:tblW w:w="0" w:type="auto"/>
        <w:tblLayout w:type="fixed"/>
        <w:tblCellMar>
          <w:left w:w="10" w:type="dxa"/>
          <w:right w:w="10" w:type="dxa"/>
        </w:tblCellMar>
        <w:tblLook w:val="04A0"/>
      </w:tblPr>
      <w:tblGrid>
        <w:gridCol w:w="708"/>
        <w:gridCol w:w="6085"/>
        <w:gridCol w:w="722"/>
      </w:tblGrid>
      <w:tr w:rsidR="00F804CA">
        <w:tblPrEx>
          <w:tblCellMar>
            <w:top w:w="0" w:type="dxa"/>
            <w:bottom w:w="0" w:type="dxa"/>
          </w:tblCellMar>
        </w:tblPrEx>
        <w:trPr>
          <w:trHeight w:hRule="exact" w:val="167"/>
        </w:trPr>
        <w:tc>
          <w:tcPr>
            <w:tcW w:w="708" w:type="dxa"/>
            <w:shd w:val="clear" w:color="auto" w:fill="FFFFFF"/>
          </w:tcPr>
          <w:p w:rsidR="00F804CA" w:rsidRDefault="00F804CA">
            <w:pPr>
              <w:framePr w:w="7516" w:h="354" w:wrap="none" w:vAnchor="page" w:hAnchor="page" w:x="786" w:y="5335"/>
              <w:rPr>
                <w:sz w:val="10"/>
                <w:szCs w:val="10"/>
              </w:rPr>
            </w:pPr>
          </w:p>
        </w:tc>
        <w:tc>
          <w:tcPr>
            <w:tcW w:w="6085" w:type="dxa"/>
            <w:shd w:val="clear" w:color="auto" w:fill="000000"/>
            <w:vAlign w:val="bottom"/>
          </w:tcPr>
          <w:p w:rsidR="00F804CA" w:rsidRDefault="004E337E">
            <w:pPr>
              <w:pStyle w:val="20"/>
              <w:framePr w:w="7516" w:h="354" w:wrap="none" w:vAnchor="page" w:hAnchor="page" w:x="786" w:y="5335"/>
              <w:shd w:val="clear" w:color="auto" w:fill="auto"/>
              <w:spacing w:before="0" w:line="120" w:lineRule="exact"/>
              <w:ind w:firstLine="0"/>
              <w:jc w:val="center"/>
            </w:pPr>
            <w:r>
              <w:rPr>
                <w:rStyle w:val="26pt"/>
              </w:rPr>
              <w:t>ВНИМАНИЕ! ПОРОШКОВЫЙ ОГНЕТУШИТЕЛЬ ПЕРЕВОРАЧИВАТЬ ЗАПРЕЩАЕТСЯ!</w:t>
            </w:r>
          </w:p>
        </w:tc>
        <w:tc>
          <w:tcPr>
            <w:tcW w:w="722" w:type="dxa"/>
            <w:shd w:val="clear" w:color="auto" w:fill="FFFFFF"/>
          </w:tcPr>
          <w:p w:rsidR="00F804CA" w:rsidRDefault="00F804CA">
            <w:pPr>
              <w:framePr w:w="7516" w:h="354" w:wrap="none" w:vAnchor="page" w:hAnchor="page" w:x="786" w:y="5335"/>
              <w:rPr>
                <w:sz w:val="10"/>
                <w:szCs w:val="10"/>
              </w:rPr>
            </w:pPr>
          </w:p>
        </w:tc>
      </w:tr>
      <w:tr w:rsidR="00F804CA">
        <w:tblPrEx>
          <w:tblCellMar>
            <w:top w:w="0" w:type="dxa"/>
            <w:bottom w:w="0" w:type="dxa"/>
          </w:tblCellMar>
        </w:tblPrEx>
        <w:trPr>
          <w:trHeight w:hRule="exact" w:val="187"/>
        </w:trPr>
        <w:tc>
          <w:tcPr>
            <w:tcW w:w="708" w:type="dxa"/>
            <w:tcBorders>
              <w:bottom w:val="single" w:sz="4" w:space="0" w:color="auto"/>
            </w:tcBorders>
            <w:shd w:val="clear" w:color="auto" w:fill="FFFFFF"/>
          </w:tcPr>
          <w:p w:rsidR="00F804CA" w:rsidRDefault="00F804CA">
            <w:pPr>
              <w:framePr w:w="7516" w:h="354" w:wrap="none" w:vAnchor="page" w:hAnchor="page" w:x="786" w:y="5335"/>
              <w:rPr>
                <w:sz w:val="10"/>
                <w:szCs w:val="10"/>
              </w:rPr>
            </w:pPr>
          </w:p>
        </w:tc>
        <w:tc>
          <w:tcPr>
            <w:tcW w:w="6085" w:type="dxa"/>
            <w:tcBorders>
              <w:bottom w:val="single" w:sz="4" w:space="0" w:color="auto"/>
            </w:tcBorders>
            <w:shd w:val="clear" w:color="auto" w:fill="FFFFFF"/>
          </w:tcPr>
          <w:p w:rsidR="00F804CA" w:rsidRDefault="00F804CA">
            <w:pPr>
              <w:framePr w:w="7516" w:h="354" w:wrap="none" w:vAnchor="page" w:hAnchor="page" w:x="786" w:y="5335"/>
              <w:rPr>
                <w:sz w:val="10"/>
                <w:szCs w:val="10"/>
              </w:rPr>
            </w:pPr>
          </w:p>
        </w:tc>
        <w:tc>
          <w:tcPr>
            <w:tcW w:w="722" w:type="dxa"/>
            <w:tcBorders>
              <w:bottom w:val="single" w:sz="4" w:space="0" w:color="auto"/>
            </w:tcBorders>
            <w:shd w:val="clear" w:color="auto" w:fill="FFFFFF"/>
          </w:tcPr>
          <w:p w:rsidR="00F804CA" w:rsidRDefault="00F804CA">
            <w:pPr>
              <w:framePr w:w="7516" w:h="354" w:wrap="none" w:vAnchor="page" w:hAnchor="page" w:x="786" w:y="5335"/>
              <w:rPr>
                <w:sz w:val="10"/>
                <w:szCs w:val="10"/>
              </w:rPr>
            </w:pPr>
          </w:p>
        </w:tc>
      </w:tr>
    </w:tbl>
    <w:p w:rsidR="00F804CA" w:rsidRDefault="004E337E">
      <w:pPr>
        <w:pStyle w:val="101"/>
        <w:framePr w:wrap="none" w:vAnchor="page" w:hAnchor="page" w:x="2255" w:y="5928"/>
        <w:shd w:val="clear" w:color="auto" w:fill="000000"/>
        <w:spacing w:after="0" w:line="240" w:lineRule="exact"/>
        <w:jc w:val="left"/>
      </w:pPr>
      <w:bookmarkStart w:id="32" w:name="bookmark32"/>
      <w:r>
        <w:rPr>
          <w:rStyle w:val="108"/>
          <w:b/>
          <w:bCs/>
        </w:rPr>
        <w:t>УГЛЕКИСЛОТНЫЙ ОГНЕТУШИТЕЛЬ</w:t>
      </w:r>
      <w:bookmarkEnd w:id="32"/>
    </w:p>
    <w:p w:rsidR="00F804CA" w:rsidRDefault="004E337E">
      <w:pPr>
        <w:pStyle w:val="20"/>
        <w:framePr w:wrap="none" w:vAnchor="page" w:hAnchor="page" w:x="8077" w:y="6071"/>
        <w:shd w:val="clear" w:color="auto" w:fill="auto"/>
        <w:spacing w:before="0" w:line="210" w:lineRule="exact"/>
        <w:ind w:firstLine="0"/>
        <w:jc w:val="left"/>
      </w:pPr>
      <w:r>
        <w:rPr>
          <w:rStyle w:val="22"/>
        </w:rPr>
        <w:t>л</w:t>
      </w:r>
    </w:p>
    <w:p w:rsidR="00F804CA" w:rsidRDefault="004E337E">
      <w:pPr>
        <w:framePr w:wrap="none" w:vAnchor="page" w:hAnchor="page" w:x="1107" w:y="6712"/>
        <w:rPr>
          <w:sz w:val="2"/>
          <w:szCs w:val="2"/>
        </w:rPr>
      </w:pPr>
      <w:r>
        <w:pict>
          <v:shape id="_x0000_i1116" type="#_x0000_t75" style="width:110.25pt;height:117.75pt">
            <v:imagedata r:id="rId191" r:href="rId192"/>
          </v:shape>
        </w:pict>
      </w:r>
    </w:p>
    <w:p w:rsidR="00F804CA" w:rsidRDefault="004E337E">
      <w:pPr>
        <w:pStyle w:val="90"/>
        <w:framePr w:w="3937" w:h="1153" w:hRule="exact" w:wrap="none" w:vAnchor="page" w:hAnchor="page" w:x="3877" w:y="6741"/>
        <w:shd w:val="clear" w:color="auto" w:fill="auto"/>
        <w:spacing w:before="0" w:after="0" w:line="177" w:lineRule="exact"/>
        <w:jc w:val="both"/>
      </w:pPr>
      <w:r>
        <w:rPr>
          <w:rStyle w:val="91"/>
        </w:rPr>
        <w:t>Устройство с зарядом двуокиси углерода (СО</w:t>
      </w:r>
      <w:proofErr w:type="gramStart"/>
      <w:r>
        <w:rPr>
          <w:rStyle w:val="91"/>
          <w:vertAlign w:val="subscript"/>
        </w:rPr>
        <w:t>2</w:t>
      </w:r>
      <w:proofErr w:type="gramEnd"/>
      <w:r>
        <w:rPr>
          <w:rStyle w:val="91"/>
        </w:rPr>
        <w:t>) сжиженной, это позволяет снижать температуру и вытеснять кислород в месте возгорания.</w:t>
      </w:r>
    </w:p>
    <w:p w:rsidR="00F804CA" w:rsidRDefault="004E337E">
      <w:pPr>
        <w:pStyle w:val="90"/>
        <w:framePr w:w="3937" w:h="1153" w:hRule="exact" w:wrap="none" w:vAnchor="page" w:hAnchor="page" w:x="3877" w:y="6741"/>
        <w:shd w:val="clear" w:color="auto" w:fill="auto"/>
        <w:spacing w:before="0" w:after="0" w:line="177" w:lineRule="exact"/>
        <w:jc w:val="both"/>
      </w:pPr>
      <w:r>
        <w:rPr>
          <w:rStyle w:val="91"/>
        </w:rPr>
        <w:t>Углекислотные огнетушители используют для тушения следующих классов пожаров:</w:t>
      </w:r>
    </w:p>
    <w:p w:rsidR="00F804CA" w:rsidRDefault="004E337E">
      <w:pPr>
        <w:framePr w:wrap="none" w:vAnchor="page" w:hAnchor="page" w:x="4499" w:y="8239"/>
        <w:rPr>
          <w:sz w:val="2"/>
          <w:szCs w:val="2"/>
        </w:rPr>
      </w:pPr>
      <w:r>
        <w:pict>
          <v:shape id="_x0000_i1117" type="#_x0000_t75" style="width:131.25pt;height:38.25pt">
            <v:imagedata r:id="rId193" r:href="rId194"/>
          </v:shape>
        </w:pict>
      </w:r>
    </w:p>
    <w:p w:rsidR="00F804CA" w:rsidRDefault="004E337E">
      <w:pPr>
        <w:pStyle w:val="56"/>
        <w:framePr w:w="1225" w:h="474" w:hRule="exact" w:wrap="none" w:vAnchor="page" w:hAnchor="page" w:x="1394" w:y="9436"/>
        <w:shd w:val="clear" w:color="auto" w:fill="auto"/>
      </w:pPr>
      <w:r>
        <w:rPr>
          <w:rStyle w:val="57"/>
        </w:rPr>
        <w:t>Поднести огнетушитель</w:t>
      </w:r>
      <w:r>
        <w:rPr>
          <w:rStyle w:val="57"/>
        </w:rPr>
        <w:br/>
        <w:t>к очагу пожара с учетом</w:t>
      </w:r>
    </w:p>
    <w:p w:rsidR="00F804CA" w:rsidRDefault="004E337E">
      <w:pPr>
        <w:pStyle w:val="56"/>
        <w:framePr w:w="1225" w:h="474" w:hRule="exact" w:wrap="none" w:vAnchor="page" w:hAnchor="page" w:x="1394" w:y="9436"/>
        <w:shd w:val="clear" w:color="auto" w:fill="auto"/>
      </w:pPr>
      <w:r>
        <w:rPr>
          <w:rStyle w:val="57"/>
        </w:rPr>
        <w:t xml:space="preserve">безопасности от </w:t>
      </w:r>
      <w:proofErr w:type="gramStart"/>
      <w:r>
        <w:rPr>
          <w:rStyle w:val="57"/>
        </w:rPr>
        <w:t>теплового</w:t>
      </w:r>
      <w:proofErr w:type="gramEnd"/>
    </w:p>
    <w:p w:rsidR="00F804CA" w:rsidRDefault="004E337E">
      <w:pPr>
        <w:pStyle w:val="56"/>
        <w:framePr w:w="1225" w:h="474" w:hRule="exact" w:wrap="none" w:vAnchor="page" w:hAnchor="page" w:x="1394" w:y="9436"/>
        <w:shd w:val="clear" w:color="auto" w:fill="auto"/>
      </w:pPr>
      <w:r>
        <w:rPr>
          <w:rStyle w:val="57"/>
        </w:rPr>
        <w:t>воздействия расстояния</w:t>
      </w:r>
    </w:p>
    <w:p w:rsidR="00F804CA" w:rsidRDefault="004E337E">
      <w:pPr>
        <w:pStyle w:val="221"/>
        <w:framePr w:wrap="none" w:vAnchor="page" w:hAnchor="page" w:x="1748" w:y="9927"/>
        <w:shd w:val="clear" w:color="auto" w:fill="auto"/>
        <w:spacing w:line="580" w:lineRule="exact"/>
      </w:pPr>
      <w:r>
        <w:rPr>
          <w:rStyle w:val="222"/>
          <w:b/>
          <w:bCs/>
          <w:i/>
          <w:iCs/>
        </w:rPr>
        <w:t>А</w:t>
      </w:r>
    </w:p>
    <w:p w:rsidR="00F804CA" w:rsidRDefault="004E337E">
      <w:pPr>
        <w:pStyle w:val="180"/>
        <w:framePr w:w="1483" w:h="985" w:hRule="exact" w:wrap="none" w:vAnchor="page" w:hAnchor="page" w:x="2456" w:y="9487"/>
        <w:shd w:val="clear" w:color="auto" w:fill="auto"/>
        <w:spacing w:line="210" w:lineRule="exact"/>
        <w:ind w:right="220"/>
        <w:jc w:val="right"/>
      </w:pPr>
      <w:r>
        <w:rPr>
          <w:rStyle w:val="181"/>
          <w:i/>
          <w:iCs/>
        </w:rPr>
        <w:t>М</w:t>
      </w:r>
    </w:p>
    <w:p w:rsidR="00F804CA" w:rsidRDefault="004E337E">
      <w:pPr>
        <w:pStyle w:val="231"/>
        <w:framePr w:w="1483" w:h="985" w:hRule="exact" w:wrap="none" w:vAnchor="page" w:hAnchor="page" w:x="2456" w:y="9487"/>
        <w:shd w:val="clear" w:color="auto" w:fill="auto"/>
        <w:tabs>
          <w:tab w:val="left" w:pos="842"/>
        </w:tabs>
        <w:spacing w:line="240" w:lineRule="auto"/>
        <w:ind w:left="320"/>
      </w:pPr>
      <w:r>
        <w:rPr>
          <w:rStyle w:val="232"/>
          <w:b/>
          <w:bCs/>
        </w:rPr>
        <w:t>' • т</w:t>
      </w:r>
      <w:r>
        <w:rPr>
          <w:rStyle w:val="232"/>
          <w:b/>
          <w:bCs/>
        </w:rPr>
        <w:softHyphen/>
      </w:r>
      <w:r>
        <w:rPr>
          <w:rStyle w:val="2345pt"/>
        </w:rPr>
        <w:t>или</w:t>
      </w:r>
      <w:r>
        <w:rPr>
          <w:rStyle w:val="2345pt"/>
        </w:rPr>
        <w:tab/>
      </w:r>
      <w:proofErr w:type="gramStart"/>
      <w:r>
        <w:rPr>
          <w:rStyle w:val="2385pt"/>
        </w:rPr>
        <w:t>Щ</w:t>
      </w:r>
      <w:proofErr w:type="gramEnd"/>
    </w:p>
    <w:p w:rsidR="00F804CA" w:rsidRDefault="004E337E">
      <w:pPr>
        <w:pStyle w:val="211"/>
        <w:framePr w:w="1483" w:h="985" w:hRule="exact" w:wrap="none" w:vAnchor="page" w:hAnchor="page" w:x="2456" w:y="9487"/>
        <w:shd w:val="clear" w:color="auto" w:fill="auto"/>
        <w:spacing w:before="0" w:line="67" w:lineRule="exact"/>
        <w:jc w:val="left"/>
      </w:pPr>
      <w:r>
        <w:rPr>
          <w:rStyle w:val="212"/>
        </w:rPr>
        <w:t>сорвать пломбу</w:t>
      </w:r>
    </w:p>
    <w:p w:rsidR="00F804CA" w:rsidRDefault="004E337E">
      <w:pPr>
        <w:pStyle w:val="211"/>
        <w:framePr w:w="1024" w:h="373" w:hRule="exact" w:wrap="none" w:vAnchor="page" w:hAnchor="page" w:x="3786" w:y="9428"/>
        <w:shd w:val="clear" w:color="auto" w:fill="auto"/>
        <w:spacing w:before="0" w:line="110" w:lineRule="exact"/>
        <w:jc w:val="right"/>
      </w:pPr>
      <w:r>
        <w:rPr>
          <w:rStyle w:val="212"/>
        </w:rPr>
        <w:t>Раструб огнетушителя</w:t>
      </w:r>
    </w:p>
    <w:p w:rsidR="00F804CA" w:rsidRDefault="004E337E">
      <w:pPr>
        <w:pStyle w:val="211"/>
        <w:framePr w:w="1024" w:h="373" w:hRule="exact" w:wrap="none" w:vAnchor="page" w:hAnchor="page" w:x="3786" w:y="9428"/>
        <w:shd w:val="clear" w:color="auto" w:fill="auto"/>
        <w:spacing w:before="0" w:line="110" w:lineRule="exact"/>
        <w:jc w:val="right"/>
      </w:pPr>
      <w:r>
        <w:rPr>
          <w:rStyle w:val="212"/>
        </w:rPr>
        <w:t>направить на очаг</w:t>
      </w:r>
    </w:p>
    <w:p w:rsidR="00F804CA" w:rsidRDefault="004E337E">
      <w:pPr>
        <w:pStyle w:val="211"/>
        <w:framePr w:w="1024" w:h="373" w:hRule="exact" w:wrap="none" w:vAnchor="page" w:hAnchor="page" w:x="3786" w:y="9428"/>
        <w:shd w:val="clear" w:color="auto" w:fill="auto"/>
        <w:spacing w:before="0" w:line="110" w:lineRule="exact"/>
        <w:jc w:val="right"/>
      </w:pPr>
      <w:r>
        <w:rPr>
          <w:rStyle w:val="212"/>
        </w:rPr>
        <w:t>пожара</w:t>
      </w:r>
    </w:p>
    <w:p w:rsidR="00F804CA" w:rsidRDefault="004E337E">
      <w:pPr>
        <w:pStyle w:val="211"/>
        <w:framePr w:w="775" w:h="550" w:hRule="exact" w:wrap="none" w:vAnchor="page" w:hAnchor="page" w:x="4015" w:y="9933"/>
        <w:shd w:val="clear" w:color="auto" w:fill="auto"/>
        <w:spacing w:before="0"/>
        <w:jc w:val="right"/>
      </w:pPr>
      <w:r>
        <w:rPr>
          <w:rStyle w:val="212"/>
        </w:rPr>
        <w:t>Раструб необходимо держать за изолированную рукоятку.</w:t>
      </w:r>
    </w:p>
    <w:p w:rsidR="00F804CA" w:rsidRDefault="00F804CA">
      <w:pPr>
        <w:framePr w:wrap="none" w:vAnchor="page" w:hAnchor="page" w:x="4848" w:y="9346"/>
      </w:pPr>
    </w:p>
    <w:p w:rsidR="00F804CA" w:rsidRDefault="004E337E">
      <w:pPr>
        <w:pStyle w:val="211"/>
        <w:framePr w:w="1100" w:h="1119" w:hRule="exact" w:wrap="none" w:vAnchor="page" w:hAnchor="page" w:x="5498" w:y="9355"/>
        <w:shd w:val="clear" w:color="auto" w:fill="auto"/>
        <w:spacing w:before="0" w:line="105" w:lineRule="exact"/>
        <w:jc w:val="left"/>
      </w:pPr>
      <w:r>
        <w:rPr>
          <w:rStyle w:val="212"/>
        </w:rPr>
        <w:t>Переносные ОУ:</w:t>
      </w:r>
    </w:p>
    <w:p w:rsidR="00F804CA" w:rsidRDefault="004E337E">
      <w:pPr>
        <w:pStyle w:val="211"/>
        <w:framePr w:w="1100" w:h="1119" w:hRule="exact" w:wrap="none" w:vAnchor="page" w:hAnchor="page" w:x="5498" w:y="9355"/>
        <w:shd w:val="clear" w:color="auto" w:fill="auto"/>
        <w:spacing w:before="0" w:line="105" w:lineRule="exact"/>
        <w:jc w:val="left"/>
      </w:pPr>
      <w:r>
        <w:rPr>
          <w:rStyle w:val="212"/>
        </w:rPr>
        <w:t>-для открытия ЗПУ н</w:t>
      </w:r>
      <w:proofErr w:type="gramStart"/>
      <w:r>
        <w:rPr>
          <w:rStyle w:val="212"/>
        </w:rPr>
        <w:t>а-</w:t>
      </w:r>
      <w:proofErr w:type="gramEnd"/>
      <w:r>
        <w:rPr>
          <w:rStyle w:val="212"/>
        </w:rPr>
        <w:br/>
        <w:t>жать на рычаг;</w:t>
      </w:r>
      <w:r>
        <w:rPr>
          <w:rStyle w:val="212"/>
        </w:rPr>
        <w:br/>
        <w:t>Передвижные ОУ:</w:t>
      </w:r>
      <w:r>
        <w:rPr>
          <w:rStyle w:val="212"/>
        </w:rPr>
        <w:br/>
        <w:t>-вентильного типа,</w:t>
      </w:r>
      <w:r>
        <w:rPr>
          <w:rStyle w:val="212"/>
        </w:rPr>
        <w:br/>
        <w:t xml:space="preserve">повернуть </w:t>
      </w:r>
      <w:proofErr w:type="spellStart"/>
      <w:r>
        <w:rPr>
          <w:rStyle w:val="212"/>
        </w:rPr>
        <w:t>маховичек</w:t>
      </w:r>
      <w:proofErr w:type="spellEnd"/>
    </w:p>
    <w:p w:rsidR="00F804CA" w:rsidRDefault="004E337E">
      <w:pPr>
        <w:pStyle w:val="211"/>
        <w:framePr w:w="1100" w:h="1119" w:hRule="exact" w:wrap="none" w:vAnchor="page" w:hAnchor="page" w:x="5498" w:y="9355"/>
        <w:shd w:val="clear" w:color="auto" w:fill="auto"/>
        <w:spacing w:before="0" w:line="105" w:lineRule="exact"/>
        <w:ind w:left="10"/>
        <w:jc w:val="left"/>
      </w:pPr>
      <w:r>
        <w:rPr>
          <w:rStyle w:val="212"/>
        </w:rPr>
        <w:t>против часовой стрелки</w:t>
      </w:r>
      <w:r>
        <w:rPr>
          <w:rStyle w:val="212"/>
        </w:rPr>
        <w:br/>
        <w:t>до отказа;</w:t>
      </w:r>
    </w:p>
    <w:p w:rsidR="00F804CA" w:rsidRDefault="004E337E">
      <w:pPr>
        <w:pStyle w:val="211"/>
        <w:framePr w:w="1100" w:h="1119" w:hRule="exact" w:wrap="none" w:vAnchor="page" w:hAnchor="page" w:x="5498" w:y="9355"/>
        <w:shd w:val="clear" w:color="auto" w:fill="auto"/>
        <w:spacing w:before="0" w:line="105" w:lineRule="exact"/>
        <w:ind w:left="10"/>
        <w:jc w:val="left"/>
      </w:pPr>
      <w:r>
        <w:rPr>
          <w:rStyle w:val="212"/>
        </w:rPr>
        <w:t xml:space="preserve">-рычажного типа, </w:t>
      </w:r>
      <w:proofErr w:type="spellStart"/>
      <w:r>
        <w:rPr>
          <w:rStyle w:val="212"/>
        </w:rPr>
        <w:t>пове</w:t>
      </w:r>
      <w:proofErr w:type="gramStart"/>
      <w:r>
        <w:rPr>
          <w:rStyle w:val="212"/>
        </w:rPr>
        <w:t>р</w:t>
      </w:r>
      <w:proofErr w:type="spellEnd"/>
      <w:r>
        <w:rPr>
          <w:rStyle w:val="212"/>
        </w:rPr>
        <w:t>-</w:t>
      </w:r>
      <w:proofErr w:type="gramEnd"/>
      <w:r>
        <w:rPr>
          <w:rStyle w:val="212"/>
        </w:rPr>
        <w:br/>
      </w:r>
      <w:proofErr w:type="spellStart"/>
      <w:r>
        <w:rPr>
          <w:rStyle w:val="212"/>
        </w:rPr>
        <w:t>нуть</w:t>
      </w:r>
      <w:proofErr w:type="spellEnd"/>
      <w:r>
        <w:rPr>
          <w:rStyle w:val="212"/>
        </w:rPr>
        <w:t xml:space="preserve"> до отказа на 180°.</w:t>
      </w:r>
    </w:p>
    <w:p w:rsidR="00F804CA" w:rsidRDefault="004E337E">
      <w:pPr>
        <w:pStyle w:val="56"/>
        <w:framePr w:w="1072" w:h="368" w:hRule="exact" w:wrap="none" w:vAnchor="page" w:hAnchor="page" w:x="7096" w:y="10116"/>
        <w:shd w:val="clear" w:color="auto" w:fill="auto"/>
      </w:pPr>
      <w:r>
        <w:rPr>
          <w:rStyle w:val="57"/>
        </w:rPr>
        <w:t>Тушение производить</w:t>
      </w:r>
      <w:proofErr w:type="gramStart"/>
      <w:r>
        <w:rPr>
          <w:rStyle w:val="57"/>
        </w:rPr>
        <w:t xml:space="preserve"> .</w:t>
      </w:r>
      <w:proofErr w:type="gramEnd"/>
      <w:r>
        <w:rPr>
          <w:rStyle w:val="57"/>
        </w:rPr>
        <w:t xml:space="preserve"> только с наветренной стороны</w:t>
      </w:r>
    </w:p>
    <w:p w:rsidR="00F804CA" w:rsidRDefault="004E337E">
      <w:pPr>
        <w:pStyle w:val="3a"/>
        <w:framePr w:wrap="none" w:vAnchor="page" w:hAnchor="page" w:x="2719" w:y="10509"/>
        <w:shd w:val="clear" w:color="auto" w:fill="000000"/>
        <w:spacing w:line="110" w:lineRule="exact"/>
      </w:pPr>
      <w:r>
        <w:rPr>
          <w:rStyle w:val="3b"/>
        </w:rPr>
        <w:t>ИСПОЛЬЗОВАННЫЕ ОГНЕТУШИТЕЛИ СДАТЬ НА ПЕРЕЗАРЯДКУ</w:t>
      </w:r>
    </w:p>
    <w:p w:rsidR="00F804CA" w:rsidRDefault="00F804CA">
      <w:pPr>
        <w:rPr>
          <w:sz w:val="2"/>
          <w:szCs w:val="2"/>
        </w:rPr>
        <w:sectPr w:rsidR="00F804CA">
          <w:pgSz w:w="8976" w:h="12146"/>
          <w:pgMar w:top="360" w:right="360" w:bottom="360" w:left="360" w:header="0" w:footer="3" w:gutter="0"/>
          <w:cols w:space="720"/>
          <w:noEndnote/>
          <w:docGrid w:linePitch="360"/>
        </w:sectPr>
      </w:pPr>
      <w:r w:rsidRPr="00F804CA">
        <w:pict>
          <v:shape id="_x0000_s1122" type="#_x0000_t75" style="position:absolute;margin-left:44.3pt;margin-top:475.25pt;width:28.3pt;height:46.55pt;z-index:-251618816;mso-wrap-distance-left:5pt;mso-wrap-distance-right:5pt;mso-position-horizontal-relative:page;mso-position-vertical-relative:page" wrapcoords="0 0">
            <v:imagedata r:id="rId195" o:title="image97"/>
            <w10:wrap anchorx="page" anchory="page"/>
          </v:shape>
        </w:pict>
      </w:r>
      <w:r w:rsidRPr="00F804CA">
        <w:pict>
          <v:shape id="_x0000_s1123" type="#_x0000_t75" style="position:absolute;margin-left:336.6pt;margin-top:475.75pt;width:73.45pt;height:46.55pt;z-index:-251617792;mso-wrap-distance-left:5pt;mso-wrap-distance-right:5pt;mso-position-horizontal-relative:page;mso-position-vertical-relative:page" wrapcoords="0 0">
            <v:imagedata r:id="rId196" o:title="image98"/>
            <w10:wrap anchorx="page" anchory="page"/>
          </v:shape>
        </w:pict>
      </w:r>
    </w:p>
    <w:p w:rsidR="00F804CA" w:rsidRDefault="004E337E">
      <w:pPr>
        <w:framePr w:wrap="none" w:vAnchor="page" w:hAnchor="page" w:x="294" w:y="122"/>
        <w:rPr>
          <w:sz w:val="2"/>
          <w:szCs w:val="2"/>
        </w:rPr>
      </w:pPr>
      <w:r>
        <w:pict>
          <v:shape id="_x0000_i1118" type="#_x0000_t75" style="width:416.25pt;height:240.75pt">
            <v:imagedata r:id="rId197" r:href="rId198"/>
          </v:shape>
        </w:pict>
      </w:r>
    </w:p>
    <w:p w:rsidR="00F804CA" w:rsidRDefault="004E337E">
      <w:pPr>
        <w:pStyle w:val="60"/>
        <w:framePr w:w="6744" w:h="5059" w:hRule="exact" w:wrap="none" w:vAnchor="page" w:hAnchor="page" w:x="1115" w:y="5507"/>
        <w:shd w:val="clear" w:color="auto" w:fill="000000"/>
        <w:spacing w:before="0" w:after="53" w:line="360" w:lineRule="exact"/>
        <w:jc w:val="left"/>
      </w:pPr>
      <w:bookmarkStart w:id="33" w:name="bookmark33"/>
      <w:r>
        <w:rPr>
          <w:rStyle w:val="65"/>
          <w:b/>
          <w:bCs/>
        </w:rPr>
        <w:t xml:space="preserve">ПРАВИЛА ВЫЗОВА </w:t>
      </w:r>
      <w:proofErr w:type="gramStart"/>
      <w:r>
        <w:rPr>
          <w:rStyle w:val="65"/>
          <w:b/>
          <w:bCs/>
        </w:rPr>
        <w:t>ПОЖАРНОЙ</w:t>
      </w:r>
      <w:bookmarkEnd w:id="33"/>
      <w:proofErr w:type="gramEnd"/>
    </w:p>
    <w:p w:rsidR="00F804CA" w:rsidRDefault="004E337E">
      <w:pPr>
        <w:pStyle w:val="60"/>
        <w:framePr w:w="6744" w:h="5059" w:hRule="exact" w:wrap="none" w:vAnchor="page" w:hAnchor="page" w:x="1115" w:y="5507"/>
        <w:shd w:val="clear" w:color="auto" w:fill="000000"/>
        <w:spacing w:before="0" w:after="371" w:line="360" w:lineRule="exact"/>
        <w:jc w:val="center"/>
      </w:pPr>
      <w:bookmarkStart w:id="34" w:name="bookmark34"/>
      <w:r>
        <w:rPr>
          <w:rStyle w:val="65"/>
          <w:b/>
          <w:bCs/>
        </w:rPr>
        <w:t>ОХРАНЫ</w:t>
      </w:r>
      <w:bookmarkEnd w:id="34"/>
    </w:p>
    <w:p w:rsidR="00F804CA" w:rsidRDefault="004E337E">
      <w:pPr>
        <w:pStyle w:val="1021"/>
        <w:framePr w:w="6744" w:h="5059" w:hRule="exact" w:wrap="none" w:vAnchor="page" w:hAnchor="page" w:x="1115" w:y="5507"/>
        <w:shd w:val="clear" w:color="auto" w:fill="000000"/>
        <w:spacing w:before="0"/>
      </w:pPr>
      <w:bookmarkStart w:id="35" w:name="bookmark35"/>
      <w:r>
        <w:rPr>
          <w:rStyle w:val="1022"/>
          <w:b/>
          <w:bCs/>
        </w:rPr>
        <w:t>При вызове сообщите следующие сведения:</w:t>
      </w:r>
      <w:bookmarkEnd w:id="35"/>
    </w:p>
    <w:p w:rsidR="00F804CA" w:rsidRDefault="004E337E">
      <w:pPr>
        <w:pStyle w:val="241"/>
        <w:framePr w:w="6744" w:h="5059" w:hRule="exact" w:wrap="none" w:vAnchor="page" w:hAnchor="page" w:x="1115" w:y="5507"/>
        <w:numPr>
          <w:ilvl w:val="0"/>
          <w:numId w:val="10"/>
        </w:numPr>
        <w:shd w:val="clear" w:color="auto" w:fill="000000"/>
        <w:tabs>
          <w:tab w:val="left" w:pos="282"/>
        </w:tabs>
        <w:ind w:firstLine="0"/>
      </w:pPr>
      <w:r>
        <w:rPr>
          <w:rStyle w:val="2410pt0"/>
        </w:rPr>
        <w:t xml:space="preserve">адрес, </w:t>
      </w:r>
      <w:r>
        <w:rPr>
          <w:rStyle w:val="242"/>
        </w:rPr>
        <w:t>где обнаружено загорание или пожар;</w:t>
      </w:r>
    </w:p>
    <w:p w:rsidR="00F804CA" w:rsidRDefault="004E337E">
      <w:pPr>
        <w:pStyle w:val="241"/>
        <w:framePr w:w="6744" w:h="5059" w:hRule="exact" w:wrap="none" w:vAnchor="page" w:hAnchor="page" w:x="1115" w:y="5507"/>
        <w:numPr>
          <w:ilvl w:val="0"/>
          <w:numId w:val="10"/>
        </w:numPr>
        <w:shd w:val="clear" w:color="auto" w:fill="000000"/>
        <w:tabs>
          <w:tab w:val="left" w:pos="286"/>
        </w:tabs>
        <w:ind w:firstLine="0"/>
      </w:pPr>
      <w:r>
        <w:rPr>
          <w:rStyle w:val="24105pt0"/>
        </w:rPr>
        <w:t xml:space="preserve">Объект, </w:t>
      </w:r>
      <w:r>
        <w:rPr>
          <w:rStyle w:val="242"/>
        </w:rPr>
        <w:t>где происходит пожар: во дворе, в квартире, в подвале, на складе и т.д.;</w:t>
      </w:r>
    </w:p>
    <w:p w:rsidR="00F804CA" w:rsidRDefault="004E337E">
      <w:pPr>
        <w:pStyle w:val="241"/>
        <w:framePr w:w="6744" w:h="5059" w:hRule="exact" w:wrap="none" w:vAnchor="page" w:hAnchor="page" w:x="1115" w:y="5507"/>
        <w:numPr>
          <w:ilvl w:val="0"/>
          <w:numId w:val="10"/>
        </w:numPr>
        <w:shd w:val="clear" w:color="auto" w:fill="000000"/>
        <w:tabs>
          <w:tab w:val="left" w:pos="286"/>
        </w:tabs>
        <w:ind w:firstLine="0"/>
      </w:pPr>
      <w:r>
        <w:rPr>
          <w:rStyle w:val="243"/>
        </w:rPr>
        <w:t xml:space="preserve">ЧТО </w:t>
      </w:r>
      <w:r>
        <w:rPr>
          <w:rStyle w:val="2410pt0"/>
        </w:rPr>
        <w:t xml:space="preserve">горит </w:t>
      </w:r>
      <w:r>
        <w:rPr>
          <w:rStyle w:val="242"/>
        </w:rPr>
        <w:t>(конкретно: телевизор, мебель, автомобиль);</w:t>
      </w:r>
    </w:p>
    <w:p w:rsidR="00F804CA" w:rsidRDefault="004E337E">
      <w:pPr>
        <w:pStyle w:val="241"/>
        <w:framePr w:w="6744" w:h="5059" w:hRule="exact" w:wrap="none" w:vAnchor="page" w:hAnchor="page" w:x="1115" w:y="5507"/>
        <w:numPr>
          <w:ilvl w:val="0"/>
          <w:numId w:val="10"/>
        </w:numPr>
        <w:shd w:val="clear" w:color="auto" w:fill="000000"/>
        <w:tabs>
          <w:tab w:val="left" w:pos="286"/>
        </w:tabs>
        <w:spacing w:line="240" w:lineRule="exact"/>
        <w:ind w:left="320"/>
        <w:jc w:val="left"/>
      </w:pPr>
      <w:r>
        <w:rPr>
          <w:rStyle w:val="242"/>
        </w:rPr>
        <w:t>если диспетчер попросит, то уточните: номер дома, подъезда, квартиры, на каком этаже пожар, сколько этажей в здании, откуда удобнее подъехать, код для входа в подъезд, есть ли опасность для людей и т.д.;</w:t>
      </w:r>
    </w:p>
    <w:p w:rsidR="00F804CA" w:rsidRDefault="004E337E">
      <w:pPr>
        <w:pStyle w:val="241"/>
        <w:framePr w:w="6744" w:h="5059" w:hRule="exact" w:wrap="none" w:vAnchor="page" w:hAnchor="page" w:x="1115" w:y="5507"/>
        <w:numPr>
          <w:ilvl w:val="0"/>
          <w:numId w:val="10"/>
        </w:numPr>
        <w:shd w:val="clear" w:color="auto" w:fill="000000"/>
        <w:tabs>
          <w:tab w:val="left" w:pos="286"/>
        </w:tabs>
        <w:spacing w:after="67" w:line="170" w:lineRule="exact"/>
        <w:ind w:firstLine="0"/>
      </w:pPr>
      <w:r>
        <w:rPr>
          <w:rStyle w:val="242"/>
        </w:rPr>
        <w:t>свою фамилию и телефон.</w:t>
      </w:r>
    </w:p>
    <w:p w:rsidR="00F804CA" w:rsidRDefault="004E337E">
      <w:pPr>
        <w:pStyle w:val="241"/>
        <w:framePr w:w="6744" w:h="5059" w:hRule="exact" w:wrap="none" w:vAnchor="page" w:hAnchor="page" w:x="1115" w:y="5507"/>
        <w:shd w:val="clear" w:color="auto" w:fill="000000"/>
        <w:spacing w:after="120" w:line="240" w:lineRule="exact"/>
        <w:ind w:firstLine="0"/>
        <w:jc w:val="left"/>
      </w:pPr>
      <w:r>
        <w:rPr>
          <w:rStyle w:val="2410pt0"/>
        </w:rPr>
        <w:t xml:space="preserve">Говорите по телефону четко и спокойно, </w:t>
      </w:r>
      <w:r>
        <w:rPr>
          <w:rStyle w:val="242"/>
        </w:rPr>
        <w:t>не торопитесь. По вашему звонку пожарная команда уже поднята по тревоге и выезжает, а все дополнительные сведения ей передадут по рации.</w:t>
      </w:r>
    </w:p>
    <w:p w:rsidR="00F804CA" w:rsidRDefault="004E337E">
      <w:pPr>
        <w:pStyle w:val="241"/>
        <w:framePr w:w="6744" w:h="5059" w:hRule="exact" w:wrap="none" w:vAnchor="page" w:hAnchor="page" w:x="1115" w:y="5507"/>
        <w:shd w:val="clear" w:color="auto" w:fill="000000"/>
        <w:spacing w:line="240" w:lineRule="exact"/>
        <w:ind w:firstLine="0"/>
        <w:jc w:val="left"/>
      </w:pPr>
      <w:r>
        <w:rPr>
          <w:rStyle w:val="2410pt0"/>
        </w:rPr>
        <w:t xml:space="preserve">После </w:t>
      </w:r>
      <w:proofErr w:type="spellStart"/>
      <w:r>
        <w:rPr>
          <w:rStyle w:val="243"/>
        </w:rPr>
        <w:t>ВЫЗОВа</w:t>
      </w:r>
      <w:proofErr w:type="spellEnd"/>
      <w:r>
        <w:rPr>
          <w:rStyle w:val="243"/>
        </w:rPr>
        <w:t xml:space="preserve"> </w:t>
      </w:r>
      <w:r>
        <w:rPr>
          <w:rStyle w:val="242"/>
        </w:rPr>
        <w:t>выйдите из дома, встретьте пожарную машину и покажите самый быстрый и удобный проезд к месту возникшего пожара.</w:t>
      </w:r>
    </w:p>
    <w:p w:rsidR="00F804CA" w:rsidRDefault="00F804CA">
      <w:pPr>
        <w:rPr>
          <w:sz w:val="2"/>
          <w:szCs w:val="2"/>
        </w:rPr>
      </w:pPr>
    </w:p>
    <w:sectPr w:rsidR="00F804CA" w:rsidSect="00F804CA">
      <w:pgSz w:w="8976" w:h="12146"/>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879" w:rsidRDefault="005C2879" w:rsidP="00F804CA">
      <w:r>
        <w:separator/>
      </w:r>
    </w:p>
  </w:endnote>
  <w:endnote w:type="continuationSeparator" w:id="0">
    <w:p w:rsidR="005C2879" w:rsidRDefault="005C2879" w:rsidP="00F804C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879" w:rsidRDefault="005C2879"/>
  </w:footnote>
  <w:footnote w:type="continuationSeparator" w:id="0">
    <w:p w:rsidR="005C2879" w:rsidRDefault="005C287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AD5"/>
    <w:multiLevelType w:val="multilevel"/>
    <w:tmpl w:val="C2B0879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34265"/>
    <w:multiLevelType w:val="multilevel"/>
    <w:tmpl w:val="B1F6A758"/>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6463B8"/>
    <w:multiLevelType w:val="multilevel"/>
    <w:tmpl w:val="CAAEF0F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3E5422"/>
    <w:multiLevelType w:val="multilevel"/>
    <w:tmpl w:val="C422F422"/>
    <w:lvl w:ilvl="0">
      <w:start w:val="1"/>
      <w:numFmt w:val="bullet"/>
      <w:lvlText w:val="*"/>
      <w:lvlJc w:val="left"/>
      <w:rPr>
        <w:rFonts w:ascii="Trebuchet MS" w:eastAsia="Trebuchet MS" w:hAnsi="Trebuchet MS" w:cs="Trebuchet MS"/>
        <w:b w:val="0"/>
        <w:bCs w:val="0"/>
        <w:i w:val="0"/>
        <w:iCs w:val="0"/>
        <w:smallCaps w:val="0"/>
        <w:strike w:val="0"/>
        <w:color w:val="FFFFFF"/>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3C0A38"/>
    <w:multiLevelType w:val="multilevel"/>
    <w:tmpl w:val="5832EEE6"/>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CD4C2D"/>
    <w:multiLevelType w:val="multilevel"/>
    <w:tmpl w:val="2920309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D9B052C"/>
    <w:multiLevelType w:val="multilevel"/>
    <w:tmpl w:val="4E3CB952"/>
    <w:lvl w:ilvl="0">
      <w:start w:val="1"/>
      <w:numFmt w:val="bullet"/>
      <w:lvlText w:val="—"/>
      <w:lvlJc w:val="left"/>
      <w:rPr>
        <w:rFonts w:ascii="Arial" w:eastAsia="Arial" w:hAnsi="Arial" w:cs="Arial"/>
        <w:b w:val="0"/>
        <w:bCs w:val="0"/>
        <w:i w:val="0"/>
        <w:iCs w:val="0"/>
        <w:smallCaps w:val="0"/>
        <w:strike w:val="0"/>
        <w:color w:val="000000"/>
        <w:spacing w:val="0"/>
        <w:w w:val="100"/>
        <w:position w:val="0"/>
        <w:sz w:val="8"/>
        <w:szCs w:val="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09B1172"/>
    <w:multiLevelType w:val="multilevel"/>
    <w:tmpl w:val="ED78DBE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D425F1A"/>
    <w:multiLevelType w:val="multilevel"/>
    <w:tmpl w:val="7AEAF102"/>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77C1205"/>
    <w:multiLevelType w:val="multilevel"/>
    <w:tmpl w:val="11A8B0F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8"/>
  </w:num>
  <w:num w:numId="4">
    <w:abstractNumId w:val="6"/>
  </w:num>
  <w:num w:numId="5">
    <w:abstractNumId w:val="9"/>
  </w:num>
  <w:num w:numId="6">
    <w:abstractNumId w:val="1"/>
  </w:num>
  <w:num w:numId="7">
    <w:abstractNumId w:val="4"/>
  </w:num>
  <w:num w:numId="8">
    <w:abstractNumId w:val="7"/>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F804CA"/>
    <w:rsid w:val="0011489D"/>
    <w:rsid w:val="004E337E"/>
    <w:rsid w:val="005C2879"/>
    <w:rsid w:val="00F804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226"/>
        <o:r id="V:Rule2" type="connector" idref="#_x0000_s1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04C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804CA"/>
    <w:rPr>
      <w:color w:val="0066CC"/>
      <w:u w:val="single"/>
    </w:rPr>
  </w:style>
  <w:style w:type="character" w:customStyle="1" w:styleId="1">
    <w:name w:val="Заголовок №1_"/>
    <w:basedOn w:val="a0"/>
    <w:link w:val="10"/>
    <w:rsid w:val="00F804CA"/>
    <w:rPr>
      <w:rFonts w:ascii="Verdana" w:eastAsia="Verdana" w:hAnsi="Verdana" w:cs="Verdana"/>
      <w:b/>
      <w:bCs/>
      <w:i w:val="0"/>
      <w:iCs w:val="0"/>
      <w:smallCaps w:val="0"/>
      <w:strike w:val="0"/>
      <w:sz w:val="100"/>
      <w:szCs w:val="100"/>
      <w:u w:val="none"/>
    </w:rPr>
  </w:style>
  <w:style w:type="character" w:customStyle="1" w:styleId="11">
    <w:name w:val="Заголовок №1"/>
    <w:basedOn w:val="1"/>
    <w:rsid w:val="00F804CA"/>
    <w:rPr>
      <w:color w:val="EBEBEB"/>
      <w:spacing w:val="0"/>
      <w:w w:val="100"/>
      <w:position w:val="0"/>
      <w:lang w:val="ru-RU" w:eastAsia="ru-RU" w:bidi="ru-RU"/>
    </w:rPr>
  </w:style>
  <w:style w:type="character" w:customStyle="1" w:styleId="3">
    <w:name w:val="Заголовок №3_"/>
    <w:basedOn w:val="a0"/>
    <w:link w:val="30"/>
    <w:rsid w:val="00F804CA"/>
    <w:rPr>
      <w:rFonts w:ascii="Arial" w:eastAsia="Arial" w:hAnsi="Arial" w:cs="Arial"/>
      <w:b/>
      <w:bCs/>
      <w:i w:val="0"/>
      <w:iCs w:val="0"/>
      <w:smallCaps w:val="0"/>
      <w:strike w:val="0"/>
      <w:spacing w:val="-10"/>
      <w:sz w:val="78"/>
      <w:szCs w:val="78"/>
      <w:u w:val="none"/>
    </w:rPr>
  </w:style>
  <w:style w:type="character" w:customStyle="1" w:styleId="31">
    <w:name w:val="Заголовок №3"/>
    <w:basedOn w:val="3"/>
    <w:rsid w:val="00F804CA"/>
    <w:rPr>
      <w:color w:val="EBEBEB"/>
      <w:w w:val="100"/>
      <w:position w:val="0"/>
      <w:lang w:val="ru-RU" w:eastAsia="ru-RU" w:bidi="ru-RU"/>
    </w:rPr>
  </w:style>
  <w:style w:type="character" w:customStyle="1" w:styleId="6">
    <w:name w:val="Заголовок №6_"/>
    <w:basedOn w:val="a0"/>
    <w:link w:val="60"/>
    <w:rsid w:val="00F804CA"/>
    <w:rPr>
      <w:rFonts w:ascii="Arial" w:eastAsia="Arial" w:hAnsi="Arial" w:cs="Arial"/>
      <w:b/>
      <w:bCs/>
      <w:i w:val="0"/>
      <w:iCs w:val="0"/>
      <w:smallCaps w:val="0"/>
      <w:strike w:val="0"/>
      <w:sz w:val="36"/>
      <w:szCs w:val="36"/>
      <w:u w:val="none"/>
    </w:rPr>
  </w:style>
  <w:style w:type="character" w:customStyle="1" w:styleId="61">
    <w:name w:val="Заголовок №6"/>
    <w:basedOn w:val="6"/>
    <w:rsid w:val="00F804CA"/>
    <w:rPr>
      <w:color w:val="000000"/>
      <w:spacing w:val="0"/>
      <w:w w:val="100"/>
      <w:position w:val="0"/>
      <w:lang w:val="ru-RU" w:eastAsia="ru-RU" w:bidi="ru-RU"/>
    </w:rPr>
  </w:style>
  <w:style w:type="character" w:customStyle="1" w:styleId="32">
    <w:name w:val="Основной текст (3)_"/>
    <w:basedOn w:val="a0"/>
    <w:link w:val="33"/>
    <w:rsid w:val="00F804CA"/>
    <w:rPr>
      <w:rFonts w:ascii="Arial" w:eastAsia="Arial" w:hAnsi="Arial" w:cs="Arial"/>
      <w:b w:val="0"/>
      <w:bCs w:val="0"/>
      <w:i w:val="0"/>
      <w:iCs w:val="0"/>
      <w:smallCaps w:val="0"/>
      <w:strike w:val="0"/>
      <w:sz w:val="28"/>
      <w:szCs w:val="28"/>
      <w:u w:val="none"/>
    </w:rPr>
  </w:style>
  <w:style w:type="character" w:customStyle="1" w:styleId="34">
    <w:name w:val="Основной текст (3)"/>
    <w:basedOn w:val="32"/>
    <w:rsid w:val="00F804CA"/>
    <w:rPr>
      <w:color w:val="EBEBEB"/>
      <w:spacing w:val="0"/>
      <w:w w:val="100"/>
      <w:position w:val="0"/>
      <w:lang w:val="ru-RU" w:eastAsia="ru-RU" w:bidi="ru-RU"/>
    </w:rPr>
  </w:style>
  <w:style w:type="character" w:customStyle="1" w:styleId="4">
    <w:name w:val="Заголовок №4_"/>
    <w:basedOn w:val="a0"/>
    <w:link w:val="40"/>
    <w:rsid w:val="00F804CA"/>
    <w:rPr>
      <w:rFonts w:ascii="Verdana" w:eastAsia="Verdana" w:hAnsi="Verdana" w:cs="Verdana"/>
      <w:b/>
      <w:bCs/>
      <w:i w:val="0"/>
      <w:iCs w:val="0"/>
      <w:smallCaps w:val="0"/>
      <w:strike w:val="0"/>
      <w:sz w:val="66"/>
      <w:szCs w:val="66"/>
      <w:u w:val="none"/>
    </w:rPr>
  </w:style>
  <w:style w:type="character" w:customStyle="1" w:styleId="41">
    <w:name w:val="Заголовок №4"/>
    <w:basedOn w:val="4"/>
    <w:rsid w:val="00F804CA"/>
    <w:rPr>
      <w:color w:val="000000"/>
      <w:spacing w:val="0"/>
      <w:w w:val="100"/>
      <w:position w:val="0"/>
      <w:lang w:val="ru-RU" w:eastAsia="ru-RU" w:bidi="ru-RU"/>
    </w:rPr>
  </w:style>
  <w:style w:type="character" w:customStyle="1" w:styleId="5">
    <w:name w:val="Заголовок №5_"/>
    <w:basedOn w:val="a0"/>
    <w:link w:val="50"/>
    <w:rsid w:val="00F804CA"/>
    <w:rPr>
      <w:rFonts w:ascii="Arial" w:eastAsia="Arial" w:hAnsi="Arial" w:cs="Arial"/>
      <w:b/>
      <w:bCs/>
      <w:i w:val="0"/>
      <w:iCs w:val="0"/>
      <w:smallCaps w:val="0"/>
      <w:strike w:val="0"/>
      <w:spacing w:val="-10"/>
      <w:sz w:val="52"/>
      <w:szCs w:val="52"/>
      <w:u w:val="none"/>
    </w:rPr>
  </w:style>
  <w:style w:type="character" w:customStyle="1" w:styleId="51">
    <w:name w:val="Заголовок №5"/>
    <w:basedOn w:val="5"/>
    <w:rsid w:val="00F804CA"/>
    <w:rPr>
      <w:color w:val="000000"/>
      <w:w w:val="100"/>
      <w:position w:val="0"/>
      <w:lang w:val="ru-RU" w:eastAsia="ru-RU" w:bidi="ru-RU"/>
    </w:rPr>
  </w:style>
  <w:style w:type="character" w:customStyle="1" w:styleId="8">
    <w:name w:val="Заголовок №8_"/>
    <w:basedOn w:val="a0"/>
    <w:link w:val="80"/>
    <w:rsid w:val="00F804CA"/>
    <w:rPr>
      <w:rFonts w:ascii="Arial" w:eastAsia="Arial" w:hAnsi="Arial" w:cs="Arial"/>
      <w:b/>
      <w:bCs/>
      <w:i w:val="0"/>
      <w:iCs w:val="0"/>
      <w:smallCaps w:val="0"/>
      <w:strike w:val="0"/>
      <w:sz w:val="36"/>
      <w:szCs w:val="36"/>
      <w:u w:val="none"/>
    </w:rPr>
  </w:style>
  <w:style w:type="character" w:customStyle="1" w:styleId="81">
    <w:name w:val="Заголовок №8"/>
    <w:basedOn w:val="8"/>
    <w:rsid w:val="00F804CA"/>
    <w:rPr>
      <w:color w:val="000000"/>
      <w:spacing w:val="0"/>
      <w:w w:val="100"/>
      <w:position w:val="0"/>
      <w:lang w:val="ru-RU" w:eastAsia="ru-RU" w:bidi="ru-RU"/>
    </w:rPr>
  </w:style>
  <w:style w:type="character" w:customStyle="1" w:styleId="35">
    <w:name w:val="Основной текст (3)"/>
    <w:basedOn w:val="32"/>
    <w:rsid w:val="00F804CA"/>
    <w:rPr>
      <w:color w:val="000000"/>
      <w:spacing w:val="0"/>
      <w:w w:val="100"/>
      <w:position w:val="0"/>
      <w:lang w:val="ru-RU" w:eastAsia="ru-RU" w:bidi="ru-RU"/>
    </w:rPr>
  </w:style>
  <w:style w:type="character" w:customStyle="1" w:styleId="42">
    <w:name w:val="Основной текст (4)_"/>
    <w:basedOn w:val="a0"/>
    <w:link w:val="43"/>
    <w:rsid w:val="00F804CA"/>
    <w:rPr>
      <w:rFonts w:ascii="Arial" w:eastAsia="Arial" w:hAnsi="Arial" w:cs="Arial"/>
      <w:b w:val="0"/>
      <w:bCs w:val="0"/>
      <w:i w:val="0"/>
      <w:iCs w:val="0"/>
      <w:smallCaps w:val="0"/>
      <w:strike w:val="0"/>
      <w:u w:val="none"/>
    </w:rPr>
  </w:style>
  <w:style w:type="character" w:customStyle="1" w:styleId="44">
    <w:name w:val="Основной текст (4)"/>
    <w:basedOn w:val="42"/>
    <w:rsid w:val="00F804CA"/>
    <w:rPr>
      <w:color w:val="000000"/>
      <w:spacing w:val="0"/>
      <w:w w:val="100"/>
      <w:position w:val="0"/>
      <w:sz w:val="24"/>
      <w:szCs w:val="24"/>
      <w:lang w:val="ru-RU" w:eastAsia="ru-RU" w:bidi="ru-RU"/>
    </w:rPr>
  </w:style>
  <w:style w:type="character" w:customStyle="1" w:styleId="2">
    <w:name w:val="Основной текст (2)_"/>
    <w:basedOn w:val="a0"/>
    <w:link w:val="20"/>
    <w:rsid w:val="00F804CA"/>
    <w:rPr>
      <w:rFonts w:ascii="Arial" w:eastAsia="Arial" w:hAnsi="Arial" w:cs="Arial"/>
      <w:b w:val="0"/>
      <w:bCs w:val="0"/>
      <w:i w:val="0"/>
      <w:iCs w:val="0"/>
      <w:smallCaps w:val="0"/>
      <w:strike w:val="0"/>
      <w:sz w:val="21"/>
      <w:szCs w:val="21"/>
      <w:u w:val="none"/>
    </w:rPr>
  </w:style>
  <w:style w:type="character" w:customStyle="1" w:styleId="21">
    <w:name w:val="Основной текст (2)"/>
    <w:basedOn w:val="2"/>
    <w:rsid w:val="00F804CA"/>
    <w:rPr>
      <w:color w:val="000000"/>
      <w:spacing w:val="0"/>
      <w:w w:val="100"/>
      <w:position w:val="0"/>
      <w:lang w:val="ru-RU" w:eastAsia="ru-RU" w:bidi="ru-RU"/>
    </w:rPr>
  </w:style>
  <w:style w:type="character" w:customStyle="1" w:styleId="a4">
    <w:name w:val="Оглавление_"/>
    <w:basedOn w:val="a0"/>
    <w:link w:val="a5"/>
    <w:rsid w:val="00F804CA"/>
    <w:rPr>
      <w:rFonts w:ascii="Arial" w:eastAsia="Arial" w:hAnsi="Arial" w:cs="Arial"/>
      <w:b w:val="0"/>
      <w:bCs w:val="0"/>
      <w:i w:val="0"/>
      <w:iCs w:val="0"/>
      <w:smallCaps w:val="0"/>
      <w:strike w:val="0"/>
      <w:sz w:val="21"/>
      <w:szCs w:val="21"/>
      <w:u w:val="none"/>
    </w:rPr>
  </w:style>
  <w:style w:type="character" w:customStyle="1" w:styleId="a6">
    <w:name w:val="Оглавление"/>
    <w:basedOn w:val="a4"/>
    <w:rsid w:val="00F804CA"/>
    <w:rPr>
      <w:color w:val="000000"/>
      <w:spacing w:val="0"/>
      <w:w w:val="100"/>
      <w:position w:val="0"/>
      <w:lang w:val="ru-RU" w:eastAsia="ru-RU" w:bidi="ru-RU"/>
    </w:rPr>
  </w:style>
  <w:style w:type="character" w:customStyle="1" w:styleId="100">
    <w:name w:val="Заголовок №10_"/>
    <w:basedOn w:val="a0"/>
    <w:link w:val="101"/>
    <w:rsid w:val="00F804CA"/>
    <w:rPr>
      <w:rFonts w:ascii="Arial" w:eastAsia="Arial" w:hAnsi="Arial" w:cs="Arial"/>
      <w:b/>
      <w:bCs/>
      <w:i w:val="0"/>
      <w:iCs w:val="0"/>
      <w:smallCaps w:val="0"/>
      <w:strike w:val="0"/>
      <w:u w:val="none"/>
    </w:rPr>
  </w:style>
  <w:style w:type="character" w:customStyle="1" w:styleId="102">
    <w:name w:val="Заголовок №10"/>
    <w:basedOn w:val="100"/>
    <w:rsid w:val="00F804CA"/>
    <w:rPr>
      <w:color w:val="000000"/>
      <w:spacing w:val="0"/>
      <w:w w:val="100"/>
      <w:position w:val="0"/>
      <w:sz w:val="24"/>
      <w:szCs w:val="24"/>
      <w:lang w:val="ru-RU" w:eastAsia="ru-RU" w:bidi="ru-RU"/>
    </w:rPr>
  </w:style>
  <w:style w:type="character" w:customStyle="1" w:styleId="22">
    <w:name w:val="Основной текст (2)"/>
    <w:basedOn w:val="2"/>
    <w:rsid w:val="00F804CA"/>
    <w:rPr>
      <w:color w:val="000000"/>
      <w:spacing w:val="0"/>
      <w:w w:val="100"/>
      <w:position w:val="0"/>
      <w:lang w:val="ru-RU" w:eastAsia="ru-RU" w:bidi="ru-RU"/>
    </w:rPr>
  </w:style>
  <w:style w:type="character" w:customStyle="1" w:styleId="23">
    <w:name w:val="Основной текст (2)"/>
    <w:basedOn w:val="2"/>
    <w:rsid w:val="00F804CA"/>
    <w:rPr>
      <w:color w:val="000000"/>
      <w:spacing w:val="0"/>
      <w:w w:val="100"/>
      <w:position w:val="0"/>
      <w:lang w:val="ru-RU" w:eastAsia="ru-RU" w:bidi="ru-RU"/>
    </w:rPr>
  </w:style>
  <w:style w:type="character" w:customStyle="1" w:styleId="52">
    <w:name w:val="Основной текст (5)_"/>
    <w:basedOn w:val="a0"/>
    <w:link w:val="53"/>
    <w:rsid w:val="00F804CA"/>
    <w:rPr>
      <w:rFonts w:ascii="Arial" w:eastAsia="Arial" w:hAnsi="Arial" w:cs="Arial"/>
      <w:b/>
      <w:bCs/>
      <w:i w:val="0"/>
      <w:iCs w:val="0"/>
      <w:smallCaps w:val="0"/>
      <w:strike w:val="0"/>
      <w:sz w:val="22"/>
      <w:szCs w:val="22"/>
      <w:u w:val="none"/>
    </w:rPr>
  </w:style>
  <w:style w:type="character" w:customStyle="1" w:styleId="54">
    <w:name w:val="Основной текст (5)"/>
    <w:basedOn w:val="52"/>
    <w:rsid w:val="00F804CA"/>
    <w:rPr>
      <w:color w:val="000000"/>
      <w:spacing w:val="0"/>
      <w:w w:val="100"/>
      <w:position w:val="0"/>
      <w:lang w:val="ru-RU" w:eastAsia="ru-RU" w:bidi="ru-RU"/>
    </w:rPr>
  </w:style>
  <w:style w:type="character" w:customStyle="1" w:styleId="a7">
    <w:name w:val="Колонтитул_"/>
    <w:basedOn w:val="a0"/>
    <w:link w:val="a8"/>
    <w:rsid w:val="00F804CA"/>
    <w:rPr>
      <w:rFonts w:ascii="Trebuchet MS" w:eastAsia="Trebuchet MS" w:hAnsi="Trebuchet MS" w:cs="Trebuchet MS"/>
      <w:b/>
      <w:bCs/>
      <w:i w:val="0"/>
      <w:iCs w:val="0"/>
      <w:smallCaps w:val="0"/>
      <w:strike w:val="0"/>
      <w:sz w:val="22"/>
      <w:szCs w:val="22"/>
      <w:u w:val="none"/>
    </w:rPr>
  </w:style>
  <w:style w:type="character" w:customStyle="1" w:styleId="a9">
    <w:name w:val="Колонтитул"/>
    <w:basedOn w:val="a7"/>
    <w:rsid w:val="00F804CA"/>
    <w:rPr>
      <w:color w:val="FFFFFF"/>
      <w:spacing w:val="0"/>
      <w:w w:val="100"/>
      <w:position w:val="0"/>
      <w:lang w:val="ru-RU" w:eastAsia="ru-RU" w:bidi="ru-RU"/>
    </w:rPr>
  </w:style>
  <w:style w:type="character" w:customStyle="1" w:styleId="aa">
    <w:name w:val="Колонтитул"/>
    <w:basedOn w:val="a7"/>
    <w:rsid w:val="00F804CA"/>
    <w:rPr>
      <w:color w:val="FFFFFF"/>
      <w:spacing w:val="0"/>
      <w:w w:val="100"/>
      <w:position w:val="0"/>
      <w:lang w:val="ru-RU" w:eastAsia="ru-RU" w:bidi="ru-RU"/>
    </w:rPr>
  </w:style>
  <w:style w:type="character" w:customStyle="1" w:styleId="103">
    <w:name w:val="Заголовок №10"/>
    <w:basedOn w:val="100"/>
    <w:rsid w:val="00F804CA"/>
    <w:rPr>
      <w:color w:val="000000"/>
      <w:spacing w:val="0"/>
      <w:w w:val="100"/>
      <w:position w:val="0"/>
      <w:sz w:val="24"/>
      <w:szCs w:val="24"/>
      <w:lang w:val="ru-RU" w:eastAsia="ru-RU" w:bidi="ru-RU"/>
    </w:rPr>
  </w:style>
  <w:style w:type="character" w:customStyle="1" w:styleId="62">
    <w:name w:val="Основной текст (6)_"/>
    <w:basedOn w:val="a0"/>
    <w:link w:val="63"/>
    <w:rsid w:val="00F804CA"/>
    <w:rPr>
      <w:rFonts w:ascii="Arial Narrow" w:eastAsia="Arial Narrow" w:hAnsi="Arial Narrow" w:cs="Arial Narrow"/>
      <w:b w:val="0"/>
      <w:bCs w:val="0"/>
      <w:i w:val="0"/>
      <w:iCs w:val="0"/>
      <w:smallCaps w:val="0"/>
      <w:strike w:val="0"/>
      <w:w w:val="100"/>
      <w:sz w:val="26"/>
      <w:szCs w:val="26"/>
      <w:u w:val="none"/>
    </w:rPr>
  </w:style>
  <w:style w:type="character" w:customStyle="1" w:styleId="64">
    <w:name w:val="Основной текст (6)"/>
    <w:basedOn w:val="62"/>
    <w:rsid w:val="00F804CA"/>
    <w:rPr>
      <w:color w:val="000000"/>
      <w:spacing w:val="0"/>
      <w:position w:val="0"/>
      <w:lang w:val="ru-RU" w:eastAsia="ru-RU" w:bidi="ru-RU"/>
    </w:rPr>
  </w:style>
  <w:style w:type="character" w:customStyle="1" w:styleId="6Arial">
    <w:name w:val="Основной текст (6) + Arial;Курсив"/>
    <w:basedOn w:val="62"/>
    <w:rsid w:val="00F804CA"/>
    <w:rPr>
      <w:rFonts w:ascii="Arial" w:eastAsia="Arial" w:hAnsi="Arial" w:cs="Arial"/>
      <w:i/>
      <w:iCs/>
      <w:color w:val="000000"/>
      <w:spacing w:val="0"/>
      <w:w w:val="100"/>
      <w:position w:val="0"/>
      <w:lang w:val="ru-RU" w:eastAsia="ru-RU" w:bidi="ru-RU"/>
    </w:rPr>
  </w:style>
  <w:style w:type="character" w:customStyle="1" w:styleId="104">
    <w:name w:val="Заголовок №10"/>
    <w:basedOn w:val="100"/>
    <w:rsid w:val="00F804CA"/>
    <w:rPr>
      <w:color w:val="000000"/>
      <w:spacing w:val="0"/>
      <w:w w:val="100"/>
      <w:position w:val="0"/>
      <w:sz w:val="24"/>
      <w:szCs w:val="24"/>
      <w:lang w:val="ru-RU" w:eastAsia="ru-RU" w:bidi="ru-RU"/>
    </w:rPr>
  </w:style>
  <w:style w:type="character" w:customStyle="1" w:styleId="7">
    <w:name w:val="Основной текст (7)_"/>
    <w:basedOn w:val="a0"/>
    <w:link w:val="70"/>
    <w:rsid w:val="00F804CA"/>
    <w:rPr>
      <w:rFonts w:ascii="Arial" w:eastAsia="Arial" w:hAnsi="Arial" w:cs="Arial"/>
      <w:b/>
      <w:bCs/>
      <w:i w:val="0"/>
      <w:iCs w:val="0"/>
      <w:smallCaps w:val="0"/>
      <w:strike w:val="0"/>
      <w:sz w:val="19"/>
      <w:szCs w:val="19"/>
      <w:u w:val="none"/>
    </w:rPr>
  </w:style>
  <w:style w:type="character" w:customStyle="1" w:styleId="71">
    <w:name w:val="Основной текст (7)"/>
    <w:basedOn w:val="7"/>
    <w:rsid w:val="00F804CA"/>
    <w:rPr>
      <w:color w:val="000000"/>
      <w:spacing w:val="0"/>
      <w:w w:val="100"/>
      <w:position w:val="0"/>
      <w:lang w:val="ru-RU" w:eastAsia="ru-RU" w:bidi="ru-RU"/>
    </w:rPr>
  </w:style>
  <w:style w:type="character" w:customStyle="1" w:styleId="72">
    <w:name w:val="Основной текст (7)"/>
    <w:basedOn w:val="7"/>
    <w:rsid w:val="00F804CA"/>
    <w:rPr>
      <w:color w:val="000000"/>
      <w:spacing w:val="0"/>
      <w:w w:val="100"/>
      <w:position w:val="0"/>
      <w:lang w:val="ru-RU" w:eastAsia="ru-RU" w:bidi="ru-RU"/>
    </w:rPr>
  </w:style>
  <w:style w:type="character" w:customStyle="1" w:styleId="295pt">
    <w:name w:val="Основной текст (2) + 9;5 pt;Полужирный"/>
    <w:basedOn w:val="2"/>
    <w:rsid w:val="00F804CA"/>
    <w:rPr>
      <w:b/>
      <w:bCs/>
      <w:color w:val="000000"/>
      <w:spacing w:val="0"/>
      <w:w w:val="100"/>
      <w:position w:val="0"/>
      <w:sz w:val="19"/>
      <w:szCs w:val="19"/>
      <w:lang w:val="ru-RU" w:eastAsia="ru-RU" w:bidi="ru-RU"/>
    </w:rPr>
  </w:style>
  <w:style w:type="character" w:customStyle="1" w:styleId="82">
    <w:name w:val="Основной текст (8)_"/>
    <w:basedOn w:val="a0"/>
    <w:link w:val="83"/>
    <w:rsid w:val="00F804CA"/>
    <w:rPr>
      <w:rFonts w:ascii="Arial" w:eastAsia="Arial" w:hAnsi="Arial" w:cs="Arial"/>
      <w:b/>
      <w:bCs/>
      <w:i w:val="0"/>
      <w:iCs w:val="0"/>
      <w:smallCaps w:val="0"/>
      <w:strike w:val="0"/>
      <w:sz w:val="32"/>
      <w:szCs w:val="32"/>
      <w:u w:val="none"/>
    </w:rPr>
  </w:style>
  <w:style w:type="character" w:customStyle="1" w:styleId="84">
    <w:name w:val="Основной текст (8)"/>
    <w:basedOn w:val="82"/>
    <w:rsid w:val="00F804CA"/>
    <w:rPr>
      <w:color w:val="000000"/>
      <w:spacing w:val="0"/>
      <w:w w:val="100"/>
      <w:position w:val="0"/>
      <w:lang w:val="ru-RU" w:eastAsia="ru-RU" w:bidi="ru-RU"/>
    </w:rPr>
  </w:style>
  <w:style w:type="character" w:customStyle="1" w:styleId="9">
    <w:name w:val="Основной текст (9)_"/>
    <w:basedOn w:val="a0"/>
    <w:link w:val="90"/>
    <w:rsid w:val="00F804CA"/>
    <w:rPr>
      <w:rFonts w:ascii="Arial" w:eastAsia="Arial" w:hAnsi="Arial" w:cs="Arial"/>
      <w:b w:val="0"/>
      <w:bCs w:val="0"/>
      <w:i w:val="0"/>
      <w:iCs w:val="0"/>
      <w:smallCaps w:val="0"/>
      <w:strike w:val="0"/>
      <w:sz w:val="16"/>
      <w:szCs w:val="16"/>
      <w:u w:val="none"/>
    </w:rPr>
  </w:style>
  <w:style w:type="character" w:customStyle="1" w:styleId="911pt">
    <w:name w:val="Основной текст (9) + 11 pt;Полужирный"/>
    <w:basedOn w:val="9"/>
    <w:rsid w:val="00F804CA"/>
    <w:rPr>
      <w:b/>
      <w:bCs/>
      <w:color w:val="000000"/>
      <w:spacing w:val="0"/>
      <w:w w:val="100"/>
      <w:position w:val="0"/>
      <w:sz w:val="22"/>
      <w:szCs w:val="22"/>
      <w:lang w:val="ru-RU" w:eastAsia="ru-RU" w:bidi="ru-RU"/>
    </w:rPr>
  </w:style>
  <w:style w:type="character" w:customStyle="1" w:styleId="91">
    <w:name w:val="Основной текст (9)"/>
    <w:basedOn w:val="9"/>
    <w:rsid w:val="00F804CA"/>
    <w:rPr>
      <w:color w:val="000000"/>
      <w:spacing w:val="0"/>
      <w:w w:val="100"/>
      <w:position w:val="0"/>
      <w:lang w:val="ru-RU" w:eastAsia="ru-RU" w:bidi="ru-RU"/>
    </w:rPr>
  </w:style>
  <w:style w:type="character" w:customStyle="1" w:styleId="105">
    <w:name w:val="Основной текст (10)_"/>
    <w:basedOn w:val="a0"/>
    <w:link w:val="106"/>
    <w:rsid w:val="00F804CA"/>
    <w:rPr>
      <w:rFonts w:ascii="Tahoma" w:eastAsia="Tahoma" w:hAnsi="Tahoma" w:cs="Tahoma"/>
      <w:b/>
      <w:bCs/>
      <w:i w:val="0"/>
      <w:iCs w:val="0"/>
      <w:smallCaps w:val="0"/>
      <w:strike w:val="0"/>
      <w:spacing w:val="10"/>
      <w:sz w:val="15"/>
      <w:szCs w:val="15"/>
      <w:u w:val="none"/>
    </w:rPr>
  </w:style>
  <w:style w:type="character" w:customStyle="1" w:styleId="107">
    <w:name w:val="Основной текст (10)"/>
    <w:basedOn w:val="105"/>
    <w:rsid w:val="00F804CA"/>
    <w:rPr>
      <w:color w:val="000000"/>
      <w:w w:val="100"/>
      <w:position w:val="0"/>
      <w:lang w:val="ru-RU" w:eastAsia="ru-RU" w:bidi="ru-RU"/>
    </w:rPr>
  </w:style>
  <w:style w:type="character" w:customStyle="1" w:styleId="110">
    <w:name w:val="Основной текст (11)_"/>
    <w:basedOn w:val="a0"/>
    <w:link w:val="111"/>
    <w:rsid w:val="00F804CA"/>
    <w:rPr>
      <w:rFonts w:ascii="Arial" w:eastAsia="Arial" w:hAnsi="Arial" w:cs="Arial"/>
      <w:b w:val="0"/>
      <w:bCs w:val="0"/>
      <w:i/>
      <w:iCs/>
      <w:smallCaps w:val="0"/>
      <w:strike w:val="0"/>
      <w:sz w:val="16"/>
      <w:szCs w:val="16"/>
      <w:u w:val="none"/>
    </w:rPr>
  </w:style>
  <w:style w:type="character" w:customStyle="1" w:styleId="114pt">
    <w:name w:val="Основной текст (11) + 4 pt;Не курсив"/>
    <w:basedOn w:val="110"/>
    <w:rsid w:val="00F804CA"/>
    <w:rPr>
      <w:i/>
      <w:iCs/>
      <w:color w:val="000000"/>
      <w:spacing w:val="0"/>
      <w:w w:val="100"/>
      <w:position w:val="0"/>
      <w:sz w:val="8"/>
      <w:szCs w:val="8"/>
      <w:lang w:val="ru-RU" w:eastAsia="ru-RU" w:bidi="ru-RU"/>
    </w:rPr>
  </w:style>
  <w:style w:type="character" w:customStyle="1" w:styleId="112">
    <w:name w:val="Основной текст (11)"/>
    <w:basedOn w:val="110"/>
    <w:rsid w:val="00F804CA"/>
    <w:rPr>
      <w:color w:val="000000"/>
      <w:spacing w:val="0"/>
      <w:w w:val="100"/>
      <w:position w:val="0"/>
      <w:lang w:val="ru-RU" w:eastAsia="ru-RU" w:bidi="ru-RU"/>
    </w:rPr>
  </w:style>
  <w:style w:type="character" w:customStyle="1" w:styleId="11Tahoma75pt0pt">
    <w:name w:val="Основной текст (11) + Tahoma;7;5 pt;Полужирный;Не курсив;Интервал 0 pt"/>
    <w:basedOn w:val="110"/>
    <w:rsid w:val="00F804CA"/>
    <w:rPr>
      <w:rFonts w:ascii="Tahoma" w:eastAsia="Tahoma" w:hAnsi="Tahoma" w:cs="Tahoma"/>
      <w:b/>
      <w:bCs/>
      <w:i/>
      <w:iCs/>
      <w:color w:val="000000"/>
      <w:spacing w:val="10"/>
      <w:w w:val="100"/>
      <w:position w:val="0"/>
      <w:sz w:val="15"/>
      <w:szCs w:val="15"/>
      <w:lang w:val="ru-RU" w:eastAsia="ru-RU" w:bidi="ru-RU"/>
    </w:rPr>
  </w:style>
  <w:style w:type="character" w:customStyle="1" w:styleId="12">
    <w:name w:val="Основной текст (12)_"/>
    <w:basedOn w:val="a0"/>
    <w:link w:val="120"/>
    <w:rsid w:val="00F804CA"/>
    <w:rPr>
      <w:rFonts w:ascii="Arial Narrow" w:eastAsia="Arial Narrow" w:hAnsi="Arial Narrow" w:cs="Arial Narrow"/>
      <w:b w:val="0"/>
      <w:bCs w:val="0"/>
      <w:i w:val="0"/>
      <w:iCs w:val="0"/>
      <w:smallCaps w:val="0"/>
      <w:strike w:val="0"/>
      <w:sz w:val="16"/>
      <w:szCs w:val="16"/>
      <w:u w:val="none"/>
    </w:rPr>
  </w:style>
  <w:style w:type="character" w:customStyle="1" w:styleId="12105pt1pt150">
    <w:name w:val="Основной текст (12) + 10;5 pt;Полужирный;Курсив;Интервал 1 pt;Масштаб 150%"/>
    <w:basedOn w:val="12"/>
    <w:rsid w:val="00F804CA"/>
    <w:rPr>
      <w:b/>
      <w:bCs/>
      <w:i/>
      <w:iCs/>
      <w:color w:val="000000"/>
      <w:spacing w:val="20"/>
      <w:w w:val="150"/>
      <w:position w:val="0"/>
      <w:sz w:val="21"/>
      <w:szCs w:val="21"/>
      <w:lang w:val="ru-RU" w:eastAsia="ru-RU" w:bidi="ru-RU"/>
    </w:rPr>
  </w:style>
  <w:style w:type="character" w:customStyle="1" w:styleId="12Arial105pt">
    <w:name w:val="Основной текст (12) + Arial;10;5 pt"/>
    <w:basedOn w:val="12"/>
    <w:rsid w:val="00F804CA"/>
    <w:rPr>
      <w:rFonts w:ascii="Arial" w:eastAsia="Arial" w:hAnsi="Arial" w:cs="Arial"/>
      <w:color w:val="000000"/>
      <w:spacing w:val="0"/>
      <w:w w:val="100"/>
      <w:position w:val="0"/>
      <w:sz w:val="21"/>
      <w:szCs w:val="21"/>
      <w:lang w:val="ru-RU" w:eastAsia="ru-RU" w:bidi="ru-RU"/>
    </w:rPr>
  </w:style>
  <w:style w:type="character" w:customStyle="1" w:styleId="121">
    <w:name w:val="Основной текст (12)"/>
    <w:basedOn w:val="12"/>
    <w:rsid w:val="00F804CA"/>
    <w:rPr>
      <w:color w:val="000000"/>
      <w:spacing w:val="0"/>
      <w:w w:val="100"/>
      <w:position w:val="0"/>
      <w:lang w:val="ru-RU" w:eastAsia="ru-RU" w:bidi="ru-RU"/>
    </w:rPr>
  </w:style>
  <w:style w:type="character" w:customStyle="1" w:styleId="122">
    <w:name w:val="Основной текст (12)"/>
    <w:basedOn w:val="12"/>
    <w:rsid w:val="00F804CA"/>
    <w:rPr>
      <w:color w:val="000000"/>
      <w:spacing w:val="0"/>
      <w:w w:val="100"/>
      <w:position w:val="0"/>
      <w:lang w:val="ru-RU" w:eastAsia="ru-RU" w:bidi="ru-RU"/>
    </w:rPr>
  </w:style>
  <w:style w:type="character" w:customStyle="1" w:styleId="12Tahoma75pt0pt">
    <w:name w:val="Основной текст (12) + Tahoma;7;5 pt;Полужирный;Интервал 0 pt"/>
    <w:basedOn w:val="12"/>
    <w:rsid w:val="00F804CA"/>
    <w:rPr>
      <w:rFonts w:ascii="Tahoma" w:eastAsia="Tahoma" w:hAnsi="Tahoma" w:cs="Tahoma"/>
      <w:b/>
      <w:bCs/>
      <w:color w:val="000000"/>
      <w:spacing w:val="10"/>
      <w:w w:val="100"/>
      <w:position w:val="0"/>
      <w:sz w:val="15"/>
      <w:szCs w:val="15"/>
      <w:lang w:val="ru-RU" w:eastAsia="ru-RU" w:bidi="ru-RU"/>
    </w:rPr>
  </w:style>
  <w:style w:type="character" w:customStyle="1" w:styleId="13">
    <w:name w:val="Основной текст (13)_"/>
    <w:basedOn w:val="a0"/>
    <w:link w:val="130"/>
    <w:rsid w:val="00F804CA"/>
    <w:rPr>
      <w:rFonts w:ascii="Arial" w:eastAsia="Arial" w:hAnsi="Arial" w:cs="Arial"/>
      <w:b/>
      <w:bCs/>
      <w:i w:val="0"/>
      <w:iCs w:val="0"/>
      <w:smallCaps w:val="0"/>
      <w:strike w:val="0"/>
      <w:sz w:val="16"/>
      <w:szCs w:val="16"/>
      <w:u w:val="none"/>
    </w:rPr>
  </w:style>
  <w:style w:type="character" w:customStyle="1" w:styleId="131">
    <w:name w:val="Основной текст (13)"/>
    <w:basedOn w:val="13"/>
    <w:rsid w:val="00F804CA"/>
    <w:rPr>
      <w:color w:val="000000"/>
      <w:spacing w:val="0"/>
      <w:w w:val="100"/>
      <w:position w:val="0"/>
      <w:lang w:val="ru-RU" w:eastAsia="ru-RU" w:bidi="ru-RU"/>
    </w:rPr>
  </w:style>
  <w:style w:type="character" w:customStyle="1" w:styleId="132">
    <w:name w:val="Основной текст (13)"/>
    <w:basedOn w:val="13"/>
    <w:rsid w:val="00F804CA"/>
    <w:rPr>
      <w:color w:val="000000"/>
      <w:spacing w:val="0"/>
      <w:w w:val="100"/>
      <w:position w:val="0"/>
      <w:lang w:val="ru-RU" w:eastAsia="ru-RU" w:bidi="ru-RU"/>
    </w:rPr>
  </w:style>
  <w:style w:type="character" w:customStyle="1" w:styleId="24">
    <w:name w:val="Основной текст (2) + Курсив"/>
    <w:basedOn w:val="2"/>
    <w:rsid w:val="00F804CA"/>
    <w:rPr>
      <w:i/>
      <w:iCs/>
      <w:color w:val="000000"/>
      <w:spacing w:val="0"/>
      <w:w w:val="100"/>
      <w:position w:val="0"/>
      <w:sz w:val="21"/>
      <w:szCs w:val="21"/>
      <w:lang w:val="ru-RU" w:eastAsia="ru-RU" w:bidi="ru-RU"/>
    </w:rPr>
  </w:style>
  <w:style w:type="character" w:customStyle="1" w:styleId="25">
    <w:name w:val="Основной текст (2)"/>
    <w:basedOn w:val="2"/>
    <w:rsid w:val="00F804CA"/>
    <w:rPr>
      <w:color w:val="000000"/>
      <w:spacing w:val="0"/>
      <w:w w:val="100"/>
      <w:position w:val="0"/>
      <w:lang w:val="ru-RU" w:eastAsia="ru-RU" w:bidi="ru-RU"/>
    </w:rPr>
  </w:style>
  <w:style w:type="character" w:customStyle="1" w:styleId="295pt0">
    <w:name w:val="Основной текст (2) + 9;5 pt;Полужирный"/>
    <w:basedOn w:val="2"/>
    <w:rsid w:val="00F804CA"/>
    <w:rPr>
      <w:b/>
      <w:bCs/>
      <w:color w:val="000000"/>
      <w:spacing w:val="0"/>
      <w:w w:val="100"/>
      <w:position w:val="0"/>
      <w:sz w:val="19"/>
      <w:szCs w:val="19"/>
      <w:lang w:val="ru-RU" w:eastAsia="ru-RU" w:bidi="ru-RU"/>
    </w:rPr>
  </w:style>
  <w:style w:type="character" w:customStyle="1" w:styleId="73">
    <w:name w:val="Заголовок №7_"/>
    <w:basedOn w:val="a0"/>
    <w:link w:val="74"/>
    <w:rsid w:val="00F804CA"/>
    <w:rPr>
      <w:rFonts w:ascii="Verdana" w:eastAsia="Verdana" w:hAnsi="Verdana" w:cs="Verdana"/>
      <w:b/>
      <w:bCs/>
      <w:i w:val="0"/>
      <w:iCs w:val="0"/>
      <w:smallCaps w:val="0"/>
      <w:strike w:val="0"/>
      <w:spacing w:val="0"/>
      <w:sz w:val="34"/>
      <w:szCs w:val="34"/>
      <w:u w:val="none"/>
    </w:rPr>
  </w:style>
  <w:style w:type="character" w:customStyle="1" w:styleId="75">
    <w:name w:val="Заголовок №7"/>
    <w:basedOn w:val="73"/>
    <w:rsid w:val="00F804CA"/>
    <w:rPr>
      <w:color w:val="FFFFFF"/>
      <w:w w:val="100"/>
      <w:position w:val="0"/>
      <w:lang w:val="ru-RU" w:eastAsia="ru-RU" w:bidi="ru-RU"/>
    </w:rPr>
  </w:style>
  <w:style w:type="character" w:customStyle="1" w:styleId="14">
    <w:name w:val="Основной текст (14)_"/>
    <w:basedOn w:val="a0"/>
    <w:link w:val="140"/>
    <w:rsid w:val="00F804CA"/>
    <w:rPr>
      <w:rFonts w:ascii="Arial" w:eastAsia="Arial" w:hAnsi="Arial" w:cs="Arial"/>
      <w:b/>
      <w:bCs/>
      <w:i w:val="0"/>
      <w:iCs w:val="0"/>
      <w:smallCaps w:val="0"/>
      <w:strike w:val="0"/>
      <w:sz w:val="24"/>
      <w:szCs w:val="24"/>
      <w:u w:val="none"/>
    </w:rPr>
  </w:style>
  <w:style w:type="character" w:customStyle="1" w:styleId="141">
    <w:name w:val="Основной текст (14)"/>
    <w:basedOn w:val="14"/>
    <w:rsid w:val="00F804CA"/>
    <w:rPr>
      <w:color w:val="FFFFFF"/>
      <w:spacing w:val="0"/>
      <w:w w:val="100"/>
      <w:position w:val="0"/>
      <w:lang w:val="ru-RU" w:eastAsia="ru-RU" w:bidi="ru-RU"/>
    </w:rPr>
  </w:style>
  <w:style w:type="character" w:customStyle="1" w:styleId="7105pt">
    <w:name w:val="Основной текст (7) + 10;5 pt;Не полужирный"/>
    <w:basedOn w:val="7"/>
    <w:rsid w:val="00F804CA"/>
    <w:rPr>
      <w:b/>
      <w:bCs/>
      <w:color w:val="000000"/>
      <w:spacing w:val="0"/>
      <w:w w:val="100"/>
      <w:position w:val="0"/>
      <w:sz w:val="21"/>
      <w:szCs w:val="21"/>
      <w:lang w:val="ru-RU" w:eastAsia="ru-RU" w:bidi="ru-RU"/>
    </w:rPr>
  </w:style>
  <w:style w:type="character" w:customStyle="1" w:styleId="22pt">
    <w:name w:val="Основной текст (2) + Интервал 2 pt"/>
    <w:basedOn w:val="2"/>
    <w:rsid w:val="00F804CA"/>
    <w:rPr>
      <w:color w:val="000000"/>
      <w:spacing w:val="40"/>
      <w:w w:val="100"/>
      <w:position w:val="0"/>
      <w:lang w:val="ru-RU" w:eastAsia="ru-RU" w:bidi="ru-RU"/>
    </w:rPr>
  </w:style>
  <w:style w:type="character" w:customStyle="1" w:styleId="ab">
    <w:name w:val="Колонтитул"/>
    <w:basedOn w:val="a7"/>
    <w:rsid w:val="00F804CA"/>
    <w:rPr>
      <w:color w:val="000000"/>
      <w:spacing w:val="0"/>
      <w:w w:val="100"/>
      <w:position w:val="0"/>
      <w:lang w:val="ru-RU" w:eastAsia="ru-RU" w:bidi="ru-RU"/>
    </w:rPr>
  </w:style>
  <w:style w:type="character" w:customStyle="1" w:styleId="26">
    <w:name w:val="Колонтитул (2)_"/>
    <w:basedOn w:val="a0"/>
    <w:link w:val="27"/>
    <w:rsid w:val="00F804CA"/>
    <w:rPr>
      <w:rFonts w:ascii="Arial" w:eastAsia="Arial" w:hAnsi="Arial" w:cs="Arial"/>
      <w:b/>
      <w:bCs/>
      <w:i w:val="0"/>
      <w:iCs w:val="0"/>
      <w:smallCaps w:val="0"/>
      <w:strike w:val="0"/>
      <w:sz w:val="28"/>
      <w:szCs w:val="28"/>
      <w:u w:val="none"/>
    </w:rPr>
  </w:style>
  <w:style w:type="character" w:customStyle="1" w:styleId="28">
    <w:name w:val="Колонтитул (2)"/>
    <w:basedOn w:val="26"/>
    <w:rsid w:val="00F804CA"/>
    <w:rPr>
      <w:color w:val="FFFFFF"/>
      <w:spacing w:val="0"/>
      <w:w w:val="100"/>
      <w:position w:val="0"/>
      <w:lang w:val="ru-RU" w:eastAsia="ru-RU" w:bidi="ru-RU"/>
    </w:rPr>
  </w:style>
  <w:style w:type="character" w:customStyle="1" w:styleId="29">
    <w:name w:val="Подпись к картинке (2)_"/>
    <w:basedOn w:val="a0"/>
    <w:link w:val="2a"/>
    <w:rsid w:val="00F804CA"/>
    <w:rPr>
      <w:rFonts w:ascii="Arial" w:eastAsia="Arial" w:hAnsi="Arial" w:cs="Arial"/>
      <w:b/>
      <w:bCs/>
      <w:i w:val="0"/>
      <w:iCs w:val="0"/>
      <w:smallCaps w:val="0"/>
      <w:strike w:val="0"/>
      <w:sz w:val="19"/>
      <w:szCs w:val="19"/>
      <w:u w:val="none"/>
    </w:rPr>
  </w:style>
  <w:style w:type="character" w:customStyle="1" w:styleId="2b">
    <w:name w:val="Подпись к картинке (2)"/>
    <w:basedOn w:val="29"/>
    <w:rsid w:val="00F804CA"/>
    <w:rPr>
      <w:color w:val="000000"/>
      <w:spacing w:val="0"/>
      <w:w w:val="100"/>
      <w:position w:val="0"/>
      <w:lang w:val="ru-RU" w:eastAsia="ru-RU" w:bidi="ru-RU"/>
    </w:rPr>
  </w:style>
  <w:style w:type="character" w:customStyle="1" w:styleId="2c">
    <w:name w:val="Подпись к картинке (2)"/>
    <w:basedOn w:val="29"/>
    <w:rsid w:val="00F804CA"/>
    <w:rPr>
      <w:color w:val="000000"/>
      <w:spacing w:val="0"/>
      <w:w w:val="100"/>
      <w:position w:val="0"/>
      <w:lang w:val="ru-RU" w:eastAsia="ru-RU" w:bidi="ru-RU"/>
    </w:rPr>
  </w:style>
  <w:style w:type="character" w:customStyle="1" w:styleId="15">
    <w:name w:val="Основной текст (15)_"/>
    <w:basedOn w:val="a0"/>
    <w:link w:val="150"/>
    <w:rsid w:val="00F804CA"/>
    <w:rPr>
      <w:rFonts w:ascii="Arial" w:eastAsia="Arial" w:hAnsi="Arial" w:cs="Arial"/>
      <w:b/>
      <w:bCs/>
      <w:i w:val="0"/>
      <w:iCs w:val="0"/>
      <w:smallCaps w:val="0"/>
      <w:strike w:val="0"/>
      <w:sz w:val="17"/>
      <w:szCs w:val="17"/>
      <w:u w:val="none"/>
    </w:rPr>
  </w:style>
  <w:style w:type="character" w:customStyle="1" w:styleId="151">
    <w:name w:val="Основной текст (15)"/>
    <w:basedOn w:val="15"/>
    <w:rsid w:val="00F804CA"/>
    <w:rPr>
      <w:color w:val="000000"/>
      <w:spacing w:val="0"/>
      <w:w w:val="100"/>
      <w:position w:val="0"/>
      <w:lang w:val="ru-RU" w:eastAsia="ru-RU" w:bidi="ru-RU"/>
    </w:rPr>
  </w:style>
  <w:style w:type="character" w:customStyle="1" w:styleId="1511pt">
    <w:name w:val="Основной текст (15) + 11 pt;Не полужирный"/>
    <w:basedOn w:val="15"/>
    <w:rsid w:val="00F804CA"/>
    <w:rPr>
      <w:b/>
      <w:bCs/>
      <w:color w:val="000000"/>
      <w:spacing w:val="0"/>
      <w:w w:val="100"/>
      <w:position w:val="0"/>
      <w:sz w:val="22"/>
      <w:szCs w:val="22"/>
      <w:lang w:val="ru-RU" w:eastAsia="ru-RU" w:bidi="ru-RU"/>
    </w:rPr>
  </w:style>
  <w:style w:type="character" w:customStyle="1" w:styleId="616pt">
    <w:name w:val="Основной текст (6) + 16 pt;Курсив"/>
    <w:basedOn w:val="62"/>
    <w:rsid w:val="00F804CA"/>
    <w:rPr>
      <w:i/>
      <w:iCs/>
      <w:color w:val="000000"/>
      <w:spacing w:val="0"/>
      <w:w w:val="100"/>
      <w:position w:val="0"/>
      <w:sz w:val="32"/>
      <w:szCs w:val="32"/>
      <w:lang w:val="en-US" w:eastAsia="en-US" w:bidi="en-US"/>
    </w:rPr>
  </w:style>
  <w:style w:type="character" w:customStyle="1" w:styleId="ac">
    <w:name w:val="Другое_"/>
    <w:basedOn w:val="a0"/>
    <w:link w:val="ad"/>
    <w:rsid w:val="00F804CA"/>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F804CA"/>
    <w:rPr>
      <w:rFonts w:ascii="Verdana" w:eastAsia="Verdana" w:hAnsi="Verdana" w:cs="Verdana"/>
      <w:b/>
      <w:bCs/>
      <w:i w:val="0"/>
      <w:iCs w:val="0"/>
      <w:smallCaps w:val="0"/>
      <w:strike w:val="0"/>
      <w:sz w:val="22"/>
      <w:szCs w:val="22"/>
      <w:u w:val="none"/>
    </w:rPr>
  </w:style>
  <w:style w:type="character" w:customStyle="1" w:styleId="16Arial12pt">
    <w:name w:val="Основной текст (16) + Arial;12 pt;Не полужирный;Курсив"/>
    <w:basedOn w:val="16"/>
    <w:rsid w:val="00F804CA"/>
    <w:rPr>
      <w:rFonts w:ascii="Arial" w:eastAsia="Arial" w:hAnsi="Arial" w:cs="Arial"/>
      <w:b/>
      <w:bCs/>
      <w:i/>
      <w:iCs/>
      <w:color w:val="000000"/>
      <w:spacing w:val="0"/>
      <w:w w:val="100"/>
      <w:position w:val="0"/>
      <w:sz w:val="24"/>
      <w:szCs w:val="24"/>
      <w:lang w:val="ru-RU" w:eastAsia="ru-RU" w:bidi="ru-RU"/>
    </w:rPr>
  </w:style>
  <w:style w:type="character" w:customStyle="1" w:styleId="161">
    <w:name w:val="Основной текст (16)"/>
    <w:basedOn w:val="16"/>
    <w:rsid w:val="00F804CA"/>
    <w:rPr>
      <w:color w:val="000000"/>
      <w:spacing w:val="0"/>
      <w:w w:val="100"/>
      <w:position w:val="0"/>
      <w:lang w:val="ru-RU" w:eastAsia="ru-RU" w:bidi="ru-RU"/>
    </w:rPr>
  </w:style>
  <w:style w:type="character" w:customStyle="1" w:styleId="ae">
    <w:name w:val="Подпись к картинке_"/>
    <w:basedOn w:val="a0"/>
    <w:link w:val="af"/>
    <w:rsid w:val="00F804CA"/>
    <w:rPr>
      <w:rFonts w:ascii="Arial" w:eastAsia="Arial" w:hAnsi="Arial" w:cs="Arial"/>
      <w:b w:val="0"/>
      <w:bCs w:val="0"/>
      <w:i w:val="0"/>
      <w:iCs w:val="0"/>
      <w:smallCaps w:val="0"/>
      <w:strike w:val="0"/>
      <w:sz w:val="16"/>
      <w:szCs w:val="16"/>
      <w:u w:val="none"/>
    </w:rPr>
  </w:style>
  <w:style w:type="character" w:customStyle="1" w:styleId="85pt">
    <w:name w:val="Подпись к картинке + 8;5 pt;Полужирный"/>
    <w:basedOn w:val="ae"/>
    <w:rsid w:val="00F804CA"/>
    <w:rPr>
      <w:b/>
      <w:bCs/>
      <w:color w:val="000000"/>
      <w:spacing w:val="0"/>
      <w:w w:val="100"/>
      <w:position w:val="0"/>
      <w:sz w:val="17"/>
      <w:szCs w:val="17"/>
      <w:lang w:val="ru-RU" w:eastAsia="ru-RU" w:bidi="ru-RU"/>
    </w:rPr>
  </w:style>
  <w:style w:type="character" w:customStyle="1" w:styleId="af0">
    <w:name w:val="Подпись к картинке"/>
    <w:basedOn w:val="ae"/>
    <w:rsid w:val="00F804CA"/>
    <w:rPr>
      <w:color w:val="000000"/>
      <w:spacing w:val="0"/>
      <w:w w:val="100"/>
      <w:position w:val="0"/>
      <w:lang w:val="ru-RU" w:eastAsia="ru-RU" w:bidi="ru-RU"/>
    </w:rPr>
  </w:style>
  <w:style w:type="character" w:customStyle="1" w:styleId="36">
    <w:name w:val="Подпись к картинке (3)_"/>
    <w:basedOn w:val="a0"/>
    <w:link w:val="37"/>
    <w:rsid w:val="00F804CA"/>
    <w:rPr>
      <w:rFonts w:ascii="Arial" w:eastAsia="Arial" w:hAnsi="Arial" w:cs="Arial"/>
      <w:b/>
      <w:bCs/>
      <w:i w:val="0"/>
      <w:iCs w:val="0"/>
      <w:smallCaps w:val="0"/>
      <w:strike w:val="0"/>
      <w:sz w:val="17"/>
      <w:szCs w:val="17"/>
      <w:u w:val="none"/>
    </w:rPr>
  </w:style>
  <w:style w:type="character" w:customStyle="1" w:styleId="38">
    <w:name w:val="Подпись к картинке (3)"/>
    <w:basedOn w:val="36"/>
    <w:rsid w:val="00F804CA"/>
    <w:rPr>
      <w:color w:val="000000"/>
      <w:spacing w:val="0"/>
      <w:w w:val="100"/>
      <w:position w:val="0"/>
      <w:lang w:val="ru-RU" w:eastAsia="ru-RU" w:bidi="ru-RU"/>
    </w:rPr>
  </w:style>
  <w:style w:type="character" w:customStyle="1" w:styleId="17">
    <w:name w:val="Основной текст (17)_"/>
    <w:basedOn w:val="a0"/>
    <w:link w:val="170"/>
    <w:rsid w:val="00F804CA"/>
    <w:rPr>
      <w:rFonts w:ascii="Arial Narrow" w:eastAsia="Arial Narrow" w:hAnsi="Arial Narrow" w:cs="Arial Narrow"/>
      <w:b w:val="0"/>
      <w:bCs w:val="0"/>
      <w:i w:val="0"/>
      <w:iCs w:val="0"/>
      <w:smallCaps w:val="0"/>
      <w:strike w:val="0"/>
      <w:w w:val="100"/>
      <w:sz w:val="24"/>
      <w:szCs w:val="24"/>
      <w:u w:val="none"/>
    </w:rPr>
  </w:style>
  <w:style w:type="character" w:customStyle="1" w:styleId="171">
    <w:name w:val="Основной текст (17)"/>
    <w:basedOn w:val="17"/>
    <w:rsid w:val="00F804CA"/>
    <w:rPr>
      <w:color w:val="000000"/>
      <w:spacing w:val="0"/>
      <w:position w:val="0"/>
      <w:lang w:val="ru-RU" w:eastAsia="ru-RU" w:bidi="ru-RU"/>
    </w:rPr>
  </w:style>
  <w:style w:type="character" w:customStyle="1" w:styleId="1716pt">
    <w:name w:val="Основной текст (17) + 16 pt;Курсив"/>
    <w:basedOn w:val="17"/>
    <w:rsid w:val="00F804CA"/>
    <w:rPr>
      <w:b/>
      <w:bCs/>
      <w:i/>
      <w:iCs/>
      <w:color w:val="000000"/>
      <w:spacing w:val="0"/>
      <w:w w:val="100"/>
      <w:position w:val="0"/>
      <w:sz w:val="32"/>
      <w:szCs w:val="32"/>
      <w:lang w:val="en-US" w:eastAsia="en-US" w:bidi="en-US"/>
    </w:rPr>
  </w:style>
  <w:style w:type="character" w:customStyle="1" w:styleId="18">
    <w:name w:val="Основной текст (18)_"/>
    <w:basedOn w:val="a0"/>
    <w:link w:val="180"/>
    <w:rsid w:val="00F804CA"/>
    <w:rPr>
      <w:rFonts w:ascii="Arial" w:eastAsia="Arial" w:hAnsi="Arial" w:cs="Arial"/>
      <w:b w:val="0"/>
      <w:bCs w:val="0"/>
      <w:i/>
      <w:iCs/>
      <w:smallCaps w:val="0"/>
      <w:strike w:val="0"/>
      <w:sz w:val="21"/>
      <w:szCs w:val="21"/>
      <w:u w:val="none"/>
    </w:rPr>
  </w:style>
  <w:style w:type="character" w:customStyle="1" w:styleId="181">
    <w:name w:val="Основной текст (18)"/>
    <w:basedOn w:val="18"/>
    <w:rsid w:val="00F804CA"/>
    <w:rPr>
      <w:color w:val="000000"/>
      <w:spacing w:val="0"/>
      <w:w w:val="100"/>
      <w:position w:val="0"/>
      <w:lang w:val="ru-RU" w:eastAsia="ru-RU" w:bidi="ru-RU"/>
    </w:rPr>
  </w:style>
  <w:style w:type="character" w:customStyle="1" w:styleId="19">
    <w:name w:val="Основной текст (19)_"/>
    <w:basedOn w:val="a0"/>
    <w:link w:val="190"/>
    <w:rsid w:val="00F804CA"/>
    <w:rPr>
      <w:rFonts w:ascii="Constantia" w:eastAsia="Constantia" w:hAnsi="Constantia" w:cs="Constantia"/>
      <w:b w:val="0"/>
      <w:bCs w:val="0"/>
      <w:i w:val="0"/>
      <w:iCs w:val="0"/>
      <w:smallCaps w:val="0"/>
      <w:strike w:val="0"/>
      <w:sz w:val="23"/>
      <w:szCs w:val="23"/>
      <w:u w:val="none"/>
    </w:rPr>
  </w:style>
  <w:style w:type="character" w:customStyle="1" w:styleId="191">
    <w:name w:val="Основной текст (19)"/>
    <w:basedOn w:val="19"/>
    <w:rsid w:val="00F804CA"/>
    <w:rPr>
      <w:color w:val="000000"/>
      <w:spacing w:val="0"/>
      <w:w w:val="100"/>
      <w:position w:val="0"/>
      <w:lang w:val="ru-RU" w:eastAsia="ru-RU" w:bidi="ru-RU"/>
    </w:rPr>
  </w:style>
  <w:style w:type="character" w:customStyle="1" w:styleId="19Arial15pt">
    <w:name w:val="Основной текст (19) + Arial;15 pt;Курсив"/>
    <w:basedOn w:val="19"/>
    <w:rsid w:val="00F804CA"/>
    <w:rPr>
      <w:rFonts w:ascii="Arial" w:eastAsia="Arial" w:hAnsi="Arial" w:cs="Arial"/>
      <w:i/>
      <w:iCs/>
      <w:color w:val="000000"/>
      <w:spacing w:val="0"/>
      <w:w w:val="100"/>
      <w:position w:val="0"/>
      <w:sz w:val="30"/>
      <w:szCs w:val="30"/>
      <w:lang w:val="en-US" w:eastAsia="en-US" w:bidi="en-US"/>
    </w:rPr>
  </w:style>
  <w:style w:type="character" w:customStyle="1" w:styleId="45">
    <w:name w:val="Подпись к картинке (4)_"/>
    <w:basedOn w:val="a0"/>
    <w:link w:val="46"/>
    <w:rsid w:val="00F804CA"/>
    <w:rPr>
      <w:rFonts w:ascii="Arial" w:eastAsia="Arial" w:hAnsi="Arial" w:cs="Arial"/>
      <w:b w:val="0"/>
      <w:bCs w:val="0"/>
      <w:i w:val="0"/>
      <w:iCs w:val="0"/>
      <w:smallCaps w:val="0"/>
      <w:strike w:val="0"/>
      <w:sz w:val="21"/>
      <w:szCs w:val="21"/>
      <w:u w:val="none"/>
    </w:rPr>
  </w:style>
  <w:style w:type="character" w:customStyle="1" w:styleId="47">
    <w:name w:val="Подпись к картинке (4)"/>
    <w:basedOn w:val="45"/>
    <w:rsid w:val="00F804CA"/>
    <w:rPr>
      <w:color w:val="000000"/>
      <w:spacing w:val="0"/>
      <w:w w:val="100"/>
      <w:position w:val="0"/>
      <w:lang w:val="ru-RU" w:eastAsia="ru-RU" w:bidi="ru-RU"/>
    </w:rPr>
  </w:style>
  <w:style w:type="character" w:customStyle="1" w:styleId="92">
    <w:name w:val="Заголовок №9_"/>
    <w:basedOn w:val="a0"/>
    <w:link w:val="93"/>
    <w:rsid w:val="00F804CA"/>
    <w:rPr>
      <w:rFonts w:ascii="Arial Narrow" w:eastAsia="Arial Narrow" w:hAnsi="Arial Narrow" w:cs="Arial Narrow"/>
      <w:b w:val="0"/>
      <w:bCs w:val="0"/>
      <w:i w:val="0"/>
      <w:iCs w:val="0"/>
      <w:smallCaps w:val="0"/>
      <w:strike w:val="0"/>
      <w:w w:val="100"/>
      <w:sz w:val="26"/>
      <w:szCs w:val="26"/>
      <w:u w:val="none"/>
    </w:rPr>
  </w:style>
  <w:style w:type="character" w:customStyle="1" w:styleId="94">
    <w:name w:val="Заголовок №9"/>
    <w:basedOn w:val="92"/>
    <w:rsid w:val="00F804CA"/>
    <w:rPr>
      <w:color w:val="000000"/>
      <w:spacing w:val="0"/>
      <w:position w:val="0"/>
      <w:lang w:val="ru-RU" w:eastAsia="ru-RU" w:bidi="ru-RU"/>
    </w:rPr>
  </w:style>
  <w:style w:type="character" w:customStyle="1" w:styleId="916pt">
    <w:name w:val="Заголовок №9 + 16 pt;Курсив"/>
    <w:basedOn w:val="92"/>
    <w:rsid w:val="00F804CA"/>
    <w:rPr>
      <w:i/>
      <w:iCs/>
      <w:color w:val="000000"/>
      <w:spacing w:val="0"/>
      <w:w w:val="100"/>
      <w:position w:val="0"/>
      <w:sz w:val="32"/>
      <w:szCs w:val="32"/>
      <w:lang w:val="en-US" w:eastAsia="en-US" w:bidi="en-US"/>
    </w:rPr>
  </w:style>
  <w:style w:type="character" w:customStyle="1" w:styleId="200">
    <w:name w:val="Основной текст (20)_"/>
    <w:basedOn w:val="a0"/>
    <w:link w:val="201"/>
    <w:rsid w:val="00F804CA"/>
    <w:rPr>
      <w:rFonts w:ascii="Arial" w:eastAsia="Arial" w:hAnsi="Arial" w:cs="Arial"/>
      <w:b/>
      <w:bCs/>
      <w:i w:val="0"/>
      <w:iCs w:val="0"/>
      <w:smallCaps w:val="0"/>
      <w:strike w:val="0"/>
      <w:u w:val="none"/>
    </w:rPr>
  </w:style>
  <w:style w:type="character" w:customStyle="1" w:styleId="202">
    <w:name w:val="Основной текст (20) + Малые прописные"/>
    <w:basedOn w:val="200"/>
    <w:rsid w:val="00F804CA"/>
    <w:rPr>
      <w:smallCaps/>
      <w:color w:val="FFFFFF"/>
      <w:spacing w:val="0"/>
      <w:w w:val="100"/>
      <w:position w:val="0"/>
      <w:sz w:val="24"/>
      <w:szCs w:val="24"/>
      <w:lang w:val="ru-RU" w:eastAsia="ru-RU" w:bidi="ru-RU"/>
    </w:rPr>
  </w:style>
  <w:style w:type="character" w:customStyle="1" w:styleId="2d">
    <w:name w:val="Заголовок №2_"/>
    <w:basedOn w:val="a0"/>
    <w:link w:val="2e"/>
    <w:rsid w:val="00F804CA"/>
    <w:rPr>
      <w:rFonts w:ascii="Arial Narrow" w:eastAsia="Arial Narrow" w:hAnsi="Arial Narrow" w:cs="Arial Narrow"/>
      <w:b w:val="0"/>
      <w:bCs w:val="0"/>
      <w:i w:val="0"/>
      <w:iCs w:val="0"/>
      <w:smallCaps w:val="0"/>
      <w:strike w:val="0"/>
      <w:spacing w:val="-90"/>
      <w:sz w:val="74"/>
      <w:szCs w:val="74"/>
      <w:u w:val="none"/>
      <w:lang w:val="en-US" w:eastAsia="en-US" w:bidi="en-US"/>
    </w:rPr>
  </w:style>
  <w:style w:type="character" w:customStyle="1" w:styleId="2f">
    <w:name w:val="Заголовок №2 + Малые прописные"/>
    <w:basedOn w:val="2d"/>
    <w:rsid w:val="00F804CA"/>
    <w:rPr>
      <w:smallCaps/>
      <w:color w:val="000000"/>
      <w:w w:val="100"/>
      <w:position w:val="0"/>
    </w:rPr>
  </w:style>
  <w:style w:type="character" w:customStyle="1" w:styleId="2f0">
    <w:name w:val="Заголовок №2 + Малые прописные"/>
    <w:basedOn w:val="2d"/>
    <w:rsid w:val="00F804CA"/>
    <w:rPr>
      <w:smallCaps/>
      <w:color w:val="000000"/>
      <w:w w:val="100"/>
      <w:position w:val="0"/>
      <w:lang w:val="ru-RU" w:eastAsia="ru-RU" w:bidi="ru-RU"/>
    </w:rPr>
  </w:style>
  <w:style w:type="character" w:customStyle="1" w:styleId="2f1">
    <w:name w:val="Заголовок №2"/>
    <w:basedOn w:val="2d"/>
    <w:rsid w:val="00F804CA"/>
    <w:rPr>
      <w:color w:val="000000"/>
      <w:w w:val="100"/>
      <w:position w:val="0"/>
    </w:rPr>
  </w:style>
  <w:style w:type="character" w:customStyle="1" w:styleId="2f2">
    <w:name w:val="Заголовок №2"/>
    <w:basedOn w:val="2d"/>
    <w:rsid w:val="00F804CA"/>
    <w:rPr>
      <w:color w:val="000000"/>
      <w:w w:val="100"/>
      <w:position w:val="0"/>
    </w:rPr>
  </w:style>
  <w:style w:type="character" w:customStyle="1" w:styleId="2Verdana47pt0pt">
    <w:name w:val="Заголовок №2 + Verdana;47 pt;Полужирный;Интервал 0 pt"/>
    <w:basedOn w:val="2d"/>
    <w:rsid w:val="00F804CA"/>
    <w:rPr>
      <w:rFonts w:ascii="Verdana" w:eastAsia="Verdana" w:hAnsi="Verdana" w:cs="Verdana"/>
      <w:b/>
      <w:bCs/>
      <w:color w:val="000000"/>
      <w:spacing w:val="0"/>
      <w:w w:val="100"/>
      <w:position w:val="0"/>
      <w:sz w:val="94"/>
      <w:szCs w:val="94"/>
    </w:rPr>
  </w:style>
  <w:style w:type="character" w:customStyle="1" w:styleId="2David55pt0pt">
    <w:name w:val="Заголовок №2 + David;55 pt;Полужирный;Курсив;Интервал 0 pt"/>
    <w:basedOn w:val="2d"/>
    <w:rsid w:val="00F804CA"/>
    <w:rPr>
      <w:rFonts w:ascii="David" w:eastAsia="David" w:hAnsi="David" w:cs="David"/>
      <w:b/>
      <w:bCs/>
      <w:i/>
      <w:iCs/>
      <w:color w:val="000000"/>
      <w:spacing w:val="0"/>
      <w:w w:val="100"/>
      <w:position w:val="0"/>
      <w:sz w:val="110"/>
      <w:szCs w:val="110"/>
    </w:rPr>
  </w:style>
  <w:style w:type="character" w:customStyle="1" w:styleId="2Verdana47pt0pt0">
    <w:name w:val="Заголовок №2 + Verdana;47 pt;Полужирный;Интервал 0 pt"/>
    <w:basedOn w:val="2d"/>
    <w:rsid w:val="00F804CA"/>
    <w:rPr>
      <w:rFonts w:ascii="Verdana" w:eastAsia="Verdana" w:hAnsi="Verdana" w:cs="Verdana"/>
      <w:b/>
      <w:bCs/>
      <w:color w:val="000000"/>
      <w:spacing w:val="0"/>
      <w:w w:val="100"/>
      <w:position w:val="0"/>
      <w:sz w:val="94"/>
      <w:szCs w:val="94"/>
      <w:lang w:val="ru-RU" w:eastAsia="ru-RU" w:bidi="ru-RU"/>
    </w:rPr>
  </w:style>
  <w:style w:type="character" w:customStyle="1" w:styleId="210">
    <w:name w:val="Основной текст (21)_"/>
    <w:basedOn w:val="a0"/>
    <w:link w:val="211"/>
    <w:rsid w:val="00F804CA"/>
    <w:rPr>
      <w:rFonts w:ascii="Arial" w:eastAsia="Arial" w:hAnsi="Arial" w:cs="Arial"/>
      <w:b w:val="0"/>
      <w:bCs w:val="0"/>
      <w:i w:val="0"/>
      <w:iCs w:val="0"/>
      <w:smallCaps w:val="0"/>
      <w:strike w:val="0"/>
      <w:sz w:val="9"/>
      <w:szCs w:val="9"/>
      <w:u w:val="none"/>
    </w:rPr>
  </w:style>
  <w:style w:type="character" w:customStyle="1" w:styleId="212">
    <w:name w:val="Основной текст (21)"/>
    <w:basedOn w:val="210"/>
    <w:rsid w:val="00F804CA"/>
    <w:rPr>
      <w:color w:val="000000"/>
      <w:spacing w:val="0"/>
      <w:w w:val="100"/>
      <w:position w:val="0"/>
      <w:lang w:val="ru-RU" w:eastAsia="ru-RU" w:bidi="ru-RU"/>
    </w:rPr>
  </w:style>
  <w:style w:type="character" w:customStyle="1" w:styleId="26pt">
    <w:name w:val="Основной текст (2) + 6 pt"/>
    <w:basedOn w:val="2"/>
    <w:rsid w:val="00F804CA"/>
    <w:rPr>
      <w:color w:val="FFFFFF"/>
      <w:spacing w:val="0"/>
      <w:w w:val="100"/>
      <w:position w:val="0"/>
      <w:sz w:val="12"/>
      <w:szCs w:val="12"/>
      <w:lang w:val="ru-RU" w:eastAsia="ru-RU" w:bidi="ru-RU"/>
    </w:rPr>
  </w:style>
  <w:style w:type="character" w:customStyle="1" w:styleId="108">
    <w:name w:val="Заголовок №10"/>
    <w:basedOn w:val="100"/>
    <w:rsid w:val="00F804CA"/>
    <w:rPr>
      <w:color w:val="FFFFFF"/>
      <w:spacing w:val="0"/>
      <w:w w:val="100"/>
      <w:position w:val="0"/>
      <w:sz w:val="24"/>
      <w:szCs w:val="24"/>
      <w:lang w:val="ru-RU" w:eastAsia="ru-RU" w:bidi="ru-RU"/>
    </w:rPr>
  </w:style>
  <w:style w:type="character" w:customStyle="1" w:styleId="55">
    <w:name w:val="Подпись к картинке (5)_"/>
    <w:basedOn w:val="a0"/>
    <w:link w:val="56"/>
    <w:rsid w:val="00F804CA"/>
    <w:rPr>
      <w:rFonts w:ascii="Arial" w:eastAsia="Arial" w:hAnsi="Arial" w:cs="Arial"/>
      <w:b w:val="0"/>
      <w:bCs w:val="0"/>
      <w:i w:val="0"/>
      <w:iCs w:val="0"/>
      <w:smallCaps w:val="0"/>
      <w:strike w:val="0"/>
      <w:sz w:val="9"/>
      <w:szCs w:val="9"/>
      <w:u w:val="none"/>
    </w:rPr>
  </w:style>
  <w:style w:type="character" w:customStyle="1" w:styleId="57">
    <w:name w:val="Подпись к картинке (5)"/>
    <w:basedOn w:val="55"/>
    <w:rsid w:val="00F804CA"/>
    <w:rPr>
      <w:color w:val="000000"/>
      <w:spacing w:val="0"/>
      <w:w w:val="100"/>
      <w:position w:val="0"/>
      <w:lang w:val="ru-RU" w:eastAsia="ru-RU" w:bidi="ru-RU"/>
    </w:rPr>
  </w:style>
  <w:style w:type="character" w:customStyle="1" w:styleId="220">
    <w:name w:val="Основной текст (22)_"/>
    <w:basedOn w:val="a0"/>
    <w:link w:val="221"/>
    <w:rsid w:val="00F804CA"/>
    <w:rPr>
      <w:rFonts w:ascii="Tahoma" w:eastAsia="Tahoma" w:hAnsi="Tahoma" w:cs="Tahoma"/>
      <w:b/>
      <w:bCs/>
      <w:i/>
      <w:iCs/>
      <w:smallCaps w:val="0"/>
      <w:strike w:val="0"/>
      <w:sz w:val="58"/>
      <w:szCs w:val="58"/>
      <w:u w:val="none"/>
    </w:rPr>
  </w:style>
  <w:style w:type="character" w:customStyle="1" w:styleId="222">
    <w:name w:val="Основной текст (22)"/>
    <w:basedOn w:val="220"/>
    <w:rsid w:val="00F804CA"/>
    <w:rPr>
      <w:color w:val="000000"/>
      <w:spacing w:val="0"/>
      <w:w w:val="100"/>
      <w:position w:val="0"/>
      <w:lang w:val="ru-RU" w:eastAsia="ru-RU" w:bidi="ru-RU"/>
    </w:rPr>
  </w:style>
  <w:style w:type="character" w:customStyle="1" w:styleId="230">
    <w:name w:val="Основной текст (23)_"/>
    <w:basedOn w:val="a0"/>
    <w:link w:val="231"/>
    <w:rsid w:val="00F804CA"/>
    <w:rPr>
      <w:rFonts w:ascii="Arial" w:eastAsia="Arial" w:hAnsi="Arial" w:cs="Arial"/>
      <w:b/>
      <w:bCs/>
      <w:i w:val="0"/>
      <w:iCs w:val="0"/>
      <w:smallCaps w:val="0"/>
      <w:strike w:val="0"/>
      <w:sz w:val="36"/>
      <w:szCs w:val="36"/>
      <w:u w:val="none"/>
    </w:rPr>
  </w:style>
  <w:style w:type="character" w:customStyle="1" w:styleId="232">
    <w:name w:val="Основной текст (23)"/>
    <w:basedOn w:val="230"/>
    <w:rsid w:val="00F804CA"/>
    <w:rPr>
      <w:color w:val="000000"/>
      <w:spacing w:val="0"/>
      <w:w w:val="100"/>
      <w:position w:val="0"/>
      <w:lang w:val="ru-RU" w:eastAsia="ru-RU" w:bidi="ru-RU"/>
    </w:rPr>
  </w:style>
  <w:style w:type="character" w:customStyle="1" w:styleId="2345pt">
    <w:name w:val="Основной текст (23) + 4;5 pt;Не полужирный"/>
    <w:basedOn w:val="230"/>
    <w:rsid w:val="00F804CA"/>
    <w:rPr>
      <w:b/>
      <w:bCs/>
      <w:color w:val="000000"/>
      <w:spacing w:val="0"/>
      <w:w w:val="100"/>
      <w:position w:val="0"/>
      <w:sz w:val="9"/>
      <w:szCs w:val="9"/>
      <w:lang w:val="ru-RU" w:eastAsia="ru-RU" w:bidi="ru-RU"/>
    </w:rPr>
  </w:style>
  <w:style w:type="character" w:customStyle="1" w:styleId="2385pt">
    <w:name w:val="Основной текст (23) + 8;5 pt;Не полужирный;Курсив"/>
    <w:basedOn w:val="230"/>
    <w:rsid w:val="00F804CA"/>
    <w:rPr>
      <w:b/>
      <w:bCs/>
      <w:i/>
      <w:iCs/>
      <w:color w:val="000000"/>
      <w:spacing w:val="0"/>
      <w:w w:val="100"/>
      <w:position w:val="0"/>
      <w:sz w:val="17"/>
      <w:szCs w:val="17"/>
      <w:lang w:val="ru-RU" w:eastAsia="ru-RU" w:bidi="ru-RU"/>
    </w:rPr>
  </w:style>
  <w:style w:type="character" w:customStyle="1" w:styleId="39">
    <w:name w:val="Колонтитул (3)_"/>
    <w:basedOn w:val="a0"/>
    <w:link w:val="3a"/>
    <w:rsid w:val="00F804CA"/>
    <w:rPr>
      <w:rFonts w:ascii="Arial" w:eastAsia="Arial" w:hAnsi="Arial" w:cs="Arial"/>
      <w:b w:val="0"/>
      <w:bCs w:val="0"/>
      <w:i w:val="0"/>
      <w:iCs w:val="0"/>
      <w:smallCaps w:val="0"/>
      <w:strike w:val="0"/>
      <w:sz w:val="11"/>
      <w:szCs w:val="11"/>
      <w:u w:val="none"/>
    </w:rPr>
  </w:style>
  <w:style w:type="character" w:customStyle="1" w:styleId="3b">
    <w:name w:val="Колонтитул (3)"/>
    <w:basedOn w:val="39"/>
    <w:rsid w:val="00F804CA"/>
    <w:rPr>
      <w:color w:val="FFFFFF"/>
      <w:spacing w:val="0"/>
      <w:w w:val="100"/>
      <w:position w:val="0"/>
      <w:lang w:val="ru-RU" w:eastAsia="ru-RU" w:bidi="ru-RU"/>
    </w:rPr>
  </w:style>
  <w:style w:type="character" w:customStyle="1" w:styleId="65">
    <w:name w:val="Заголовок №6"/>
    <w:basedOn w:val="6"/>
    <w:rsid w:val="00F804CA"/>
    <w:rPr>
      <w:color w:val="FFFFFF"/>
      <w:spacing w:val="0"/>
      <w:w w:val="100"/>
      <w:position w:val="0"/>
      <w:lang w:val="ru-RU" w:eastAsia="ru-RU" w:bidi="ru-RU"/>
    </w:rPr>
  </w:style>
  <w:style w:type="character" w:customStyle="1" w:styleId="1020">
    <w:name w:val="Заголовок №10 (2)_"/>
    <w:basedOn w:val="a0"/>
    <w:link w:val="1021"/>
    <w:rsid w:val="00F804CA"/>
    <w:rPr>
      <w:rFonts w:ascii="Arial" w:eastAsia="Arial" w:hAnsi="Arial" w:cs="Arial"/>
      <w:b/>
      <w:bCs/>
      <w:i w:val="0"/>
      <w:iCs w:val="0"/>
      <w:smallCaps w:val="0"/>
      <w:strike w:val="0"/>
      <w:sz w:val="26"/>
      <w:szCs w:val="26"/>
      <w:u w:val="none"/>
    </w:rPr>
  </w:style>
  <w:style w:type="character" w:customStyle="1" w:styleId="1022">
    <w:name w:val="Заголовок №10 (2)"/>
    <w:basedOn w:val="1020"/>
    <w:rsid w:val="00F804CA"/>
    <w:rPr>
      <w:color w:val="FFFFFF"/>
      <w:spacing w:val="0"/>
      <w:w w:val="100"/>
      <w:position w:val="0"/>
      <w:lang w:val="ru-RU" w:eastAsia="ru-RU" w:bidi="ru-RU"/>
    </w:rPr>
  </w:style>
  <w:style w:type="character" w:customStyle="1" w:styleId="240">
    <w:name w:val="Основной текст (24)_"/>
    <w:basedOn w:val="a0"/>
    <w:link w:val="241"/>
    <w:rsid w:val="00F804CA"/>
    <w:rPr>
      <w:rFonts w:ascii="Trebuchet MS" w:eastAsia="Trebuchet MS" w:hAnsi="Trebuchet MS" w:cs="Trebuchet MS"/>
      <w:b w:val="0"/>
      <w:bCs w:val="0"/>
      <w:i w:val="0"/>
      <w:iCs w:val="0"/>
      <w:smallCaps w:val="0"/>
      <w:strike w:val="0"/>
      <w:sz w:val="17"/>
      <w:szCs w:val="17"/>
      <w:u w:val="none"/>
    </w:rPr>
  </w:style>
  <w:style w:type="character" w:customStyle="1" w:styleId="2410pt">
    <w:name w:val="Основной текст (24) + 10 pt"/>
    <w:basedOn w:val="240"/>
    <w:rsid w:val="00F804CA"/>
    <w:rPr>
      <w:color w:val="FFFFFF"/>
      <w:spacing w:val="0"/>
      <w:w w:val="100"/>
      <w:position w:val="0"/>
      <w:sz w:val="20"/>
      <w:szCs w:val="20"/>
      <w:lang w:val="ru-RU" w:eastAsia="ru-RU" w:bidi="ru-RU"/>
    </w:rPr>
  </w:style>
  <w:style w:type="character" w:customStyle="1" w:styleId="2410pt0">
    <w:name w:val="Основной текст (24) + 10 pt"/>
    <w:basedOn w:val="240"/>
    <w:rsid w:val="00F804CA"/>
    <w:rPr>
      <w:color w:val="FFFFFF"/>
      <w:spacing w:val="0"/>
      <w:w w:val="100"/>
      <w:position w:val="0"/>
      <w:sz w:val="20"/>
      <w:szCs w:val="20"/>
      <w:lang w:val="ru-RU" w:eastAsia="ru-RU" w:bidi="ru-RU"/>
    </w:rPr>
  </w:style>
  <w:style w:type="character" w:customStyle="1" w:styleId="242">
    <w:name w:val="Основной текст (24)"/>
    <w:basedOn w:val="240"/>
    <w:rsid w:val="00F804CA"/>
    <w:rPr>
      <w:color w:val="FFFFFF"/>
      <w:spacing w:val="0"/>
      <w:w w:val="100"/>
      <w:position w:val="0"/>
      <w:lang w:val="ru-RU" w:eastAsia="ru-RU" w:bidi="ru-RU"/>
    </w:rPr>
  </w:style>
  <w:style w:type="character" w:customStyle="1" w:styleId="24105pt">
    <w:name w:val="Основной текст (24) + 10;5 pt"/>
    <w:basedOn w:val="240"/>
    <w:rsid w:val="00F804CA"/>
    <w:rPr>
      <w:color w:val="FFFFFF"/>
      <w:spacing w:val="0"/>
      <w:w w:val="100"/>
      <w:position w:val="0"/>
      <w:sz w:val="21"/>
      <w:szCs w:val="21"/>
      <w:lang w:val="ru-RU" w:eastAsia="ru-RU" w:bidi="ru-RU"/>
    </w:rPr>
  </w:style>
  <w:style w:type="character" w:customStyle="1" w:styleId="24105pt0">
    <w:name w:val="Основной текст (24) + 10;5 pt"/>
    <w:basedOn w:val="240"/>
    <w:rsid w:val="00F804CA"/>
    <w:rPr>
      <w:color w:val="FFFFFF"/>
      <w:spacing w:val="0"/>
      <w:w w:val="100"/>
      <w:position w:val="0"/>
      <w:sz w:val="21"/>
      <w:szCs w:val="21"/>
      <w:lang w:val="ru-RU" w:eastAsia="ru-RU" w:bidi="ru-RU"/>
    </w:rPr>
  </w:style>
  <w:style w:type="character" w:customStyle="1" w:styleId="243">
    <w:name w:val="Основной текст (24)"/>
    <w:basedOn w:val="240"/>
    <w:rsid w:val="00F804CA"/>
    <w:rPr>
      <w:color w:val="FFFFFF"/>
      <w:spacing w:val="0"/>
      <w:w w:val="100"/>
      <w:position w:val="0"/>
      <w:lang w:val="ru-RU" w:eastAsia="ru-RU" w:bidi="ru-RU"/>
    </w:rPr>
  </w:style>
  <w:style w:type="paragraph" w:customStyle="1" w:styleId="10">
    <w:name w:val="Заголовок №1"/>
    <w:basedOn w:val="a"/>
    <w:link w:val="1"/>
    <w:rsid w:val="00F804CA"/>
    <w:pPr>
      <w:shd w:val="clear" w:color="auto" w:fill="FFFFFF"/>
      <w:spacing w:after="180" w:line="0" w:lineRule="atLeast"/>
      <w:outlineLvl w:val="0"/>
    </w:pPr>
    <w:rPr>
      <w:rFonts w:ascii="Verdana" w:eastAsia="Verdana" w:hAnsi="Verdana" w:cs="Verdana"/>
      <w:b/>
      <w:bCs/>
      <w:sz w:val="100"/>
      <w:szCs w:val="100"/>
    </w:rPr>
  </w:style>
  <w:style w:type="paragraph" w:customStyle="1" w:styleId="30">
    <w:name w:val="Заголовок №3"/>
    <w:basedOn w:val="a"/>
    <w:link w:val="3"/>
    <w:rsid w:val="00F804CA"/>
    <w:pPr>
      <w:shd w:val="clear" w:color="auto" w:fill="FFFFFF"/>
      <w:spacing w:before="180" w:after="180" w:line="0" w:lineRule="atLeast"/>
      <w:outlineLvl w:val="2"/>
    </w:pPr>
    <w:rPr>
      <w:rFonts w:ascii="Arial" w:eastAsia="Arial" w:hAnsi="Arial" w:cs="Arial"/>
      <w:b/>
      <w:bCs/>
      <w:spacing w:val="-10"/>
      <w:sz w:val="78"/>
      <w:szCs w:val="78"/>
    </w:rPr>
  </w:style>
  <w:style w:type="paragraph" w:customStyle="1" w:styleId="60">
    <w:name w:val="Заголовок №6"/>
    <w:basedOn w:val="a"/>
    <w:link w:val="6"/>
    <w:rsid w:val="00F804CA"/>
    <w:pPr>
      <w:shd w:val="clear" w:color="auto" w:fill="FFFFFF"/>
      <w:spacing w:before="180" w:after="480" w:line="0" w:lineRule="atLeast"/>
      <w:jc w:val="right"/>
      <w:outlineLvl w:val="5"/>
    </w:pPr>
    <w:rPr>
      <w:rFonts w:ascii="Arial" w:eastAsia="Arial" w:hAnsi="Arial" w:cs="Arial"/>
      <w:b/>
      <w:bCs/>
      <w:sz w:val="36"/>
      <w:szCs w:val="36"/>
    </w:rPr>
  </w:style>
  <w:style w:type="paragraph" w:customStyle="1" w:styleId="33">
    <w:name w:val="Основной текст (3)"/>
    <w:basedOn w:val="a"/>
    <w:link w:val="32"/>
    <w:rsid w:val="00F804CA"/>
    <w:pPr>
      <w:shd w:val="clear" w:color="auto" w:fill="FFFFFF"/>
      <w:spacing w:before="480" w:line="278" w:lineRule="exact"/>
      <w:ind w:hanging="520"/>
      <w:jc w:val="both"/>
    </w:pPr>
    <w:rPr>
      <w:rFonts w:ascii="Arial" w:eastAsia="Arial" w:hAnsi="Arial" w:cs="Arial"/>
      <w:sz w:val="28"/>
      <w:szCs w:val="28"/>
    </w:rPr>
  </w:style>
  <w:style w:type="paragraph" w:customStyle="1" w:styleId="40">
    <w:name w:val="Заголовок №4"/>
    <w:basedOn w:val="a"/>
    <w:link w:val="4"/>
    <w:rsid w:val="00F804CA"/>
    <w:pPr>
      <w:shd w:val="clear" w:color="auto" w:fill="FFFFFF"/>
      <w:spacing w:after="180" w:line="0" w:lineRule="atLeast"/>
      <w:outlineLvl w:val="3"/>
    </w:pPr>
    <w:rPr>
      <w:rFonts w:ascii="Verdana" w:eastAsia="Verdana" w:hAnsi="Verdana" w:cs="Verdana"/>
      <w:b/>
      <w:bCs/>
      <w:sz w:val="66"/>
      <w:szCs w:val="66"/>
    </w:rPr>
  </w:style>
  <w:style w:type="paragraph" w:customStyle="1" w:styleId="50">
    <w:name w:val="Заголовок №5"/>
    <w:basedOn w:val="a"/>
    <w:link w:val="5"/>
    <w:rsid w:val="00F804CA"/>
    <w:pPr>
      <w:shd w:val="clear" w:color="auto" w:fill="FFFFFF"/>
      <w:spacing w:before="180" w:after="180" w:line="0" w:lineRule="atLeast"/>
      <w:jc w:val="center"/>
      <w:outlineLvl w:val="4"/>
    </w:pPr>
    <w:rPr>
      <w:rFonts w:ascii="Arial" w:eastAsia="Arial" w:hAnsi="Arial" w:cs="Arial"/>
      <w:b/>
      <w:bCs/>
      <w:spacing w:val="-10"/>
      <w:sz w:val="52"/>
      <w:szCs w:val="52"/>
    </w:rPr>
  </w:style>
  <w:style w:type="paragraph" w:customStyle="1" w:styleId="80">
    <w:name w:val="Заголовок №8"/>
    <w:basedOn w:val="a"/>
    <w:link w:val="8"/>
    <w:rsid w:val="00F804CA"/>
    <w:pPr>
      <w:shd w:val="clear" w:color="auto" w:fill="FFFFFF"/>
      <w:spacing w:before="180" w:after="180" w:line="0" w:lineRule="atLeast"/>
      <w:jc w:val="center"/>
      <w:outlineLvl w:val="7"/>
    </w:pPr>
    <w:rPr>
      <w:rFonts w:ascii="Arial" w:eastAsia="Arial" w:hAnsi="Arial" w:cs="Arial"/>
      <w:b/>
      <w:bCs/>
      <w:sz w:val="36"/>
      <w:szCs w:val="36"/>
    </w:rPr>
  </w:style>
  <w:style w:type="paragraph" w:customStyle="1" w:styleId="43">
    <w:name w:val="Основной текст (4)"/>
    <w:basedOn w:val="a"/>
    <w:link w:val="42"/>
    <w:rsid w:val="00F804CA"/>
    <w:pPr>
      <w:shd w:val="clear" w:color="auto" w:fill="FFFFFF"/>
      <w:spacing w:before="4860" w:line="0" w:lineRule="atLeast"/>
      <w:jc w:val="center"/>
    </w:pPr>
    <w:rPr>
      <w:rFonts w:ascii="Arial" w:eastAsia="Arial" w:hAnsi="Arial" w:cs="Arial"/>
    </w:rPr>
  </w:style>
  <w:style w:type="paragraph" w:customStyle="1" w:styleId="20">
    <w:name w:val="Основной текст (2)"/>
    <w:basedOn w:val="a"/>
    <w:link w:val="2"/>
    <w:rsid w:val="00F804CA"/>
    <w:pPr>
      <w:shd w:val="clear" w:color="auto" w:fill="FFFFFF"/>
      <w:spacing w:before="660" w:line="0" w:lineRule="atLeast"/>
      <w:ind w:hanging="400"/>
      <w:jc w:val="both"/>
    </w:pPr>
    <w:rPr>
      <w:rFonts w:ascii="Arial" w:eastAsia="Arial" w:hAnsi="Arial" w:cs="Arial"/>
      <w:sz w:val="21"/>
      <w:szCs w:val="21"/>
    </w:rPr>
  </w:style>
  <w:style w:type="paragraph" w:customStyle="1" w:styleId="a5">
    <w:name w:val="Оглавление"/>
    <w:basedOn w:val="a"/>
    <w:link w:val="a4"/>
    <w:rsid w:val="00F804CA"/>
    <w:pPr>
      <w:shd w:val="clear" w:color="auto" w:fill="FFFFFF"/>
      <w:spacing w:after="180" w:line="0" w:lineRule="atLeast"/>
      <w:jc w:val="both"/>
    </w:pPr>
    <w:rPr>
      <w:rFonts w:ascii="Arial" w:eastAsia="Arial" w:hAnsi="Arial" w:cs="Arial"/>
      <w:sz w:val="21"/>
      <w:szCs w:val="21"/>
    </w:rPr>
  </w:style>
  <w:style w:type="paragraph" w:customStyle="1" w:styleId="101">
    <w:name w:val="Заголовок №10"/>
    <w:basedOn w:val="a"/>
    <w:link w:val="100"/>
    <w:rsid w:val="00F804CA"/>
    <w:pPr>
      <w:shd w:val="clear" w:color="auto" w:fill="FFFFFF"/>
      <w:spacing w:after="60" w:line="0" w:lineRule="atLeast"/>
      <w:jc w:val="center"/>
    </w:pPr>
    <w:rPr>
      <w:rFonts w:ascii="Arial" w:eastAsia="Arial" w:hAnsi="Arial" w:cs="Arial"/>
      <w:b/>
      <w:bCs/>
    </w:rPr>
  </w:style>
  <w:style w:type="paragraph" w:customStyle="1" w:styleId="53">
    <w:name w:val="Основной текст (5)"/>
    <w:basedOn w:val="a"/>
    <w:link w:val="52"/>
    <w:rsid w:val="00F804CA"/>
    <w:pPr>
      <w:shd w:val="clear" w:color="auto" w:fill="FFFFFF"/>
      <w:spacing w:after="180" w:line="220" w:lineRule="exact"/>
    </w:pPr>
    <w:rPr>
      <w:rFonts w:ascii="Arial" w:eastAsia="Arial" w:hAnsi="Arial" w:cs="Arial"/>
      <w:b/>
      <w:bCs/>
      <w:sz w:val="22"/>
      <w:szCs w:val="22"/>
    </w:rPr>
  </w:style>
  <w:style w:type="paragraph" w:customStyle="1" w:styleId="a8">
    <w:name w:val="Колонтитул"/>
    <w:basedOn w:val="a"/>
    <w:link w:val="a7"/>
    <w:rsid w:val="00F804CA"/>
    <w:pPr>
      <w:shd w:val="clear" w:color="auto" w:fill="FFFFFF"/>
      <w:spacing w:line="0" w:lineRule="atLeast"/>
    </w:pPr>
    <w:rPr>
      <w:rFonts w:ascii="Trebuchet MS" w:eastAsia="Trebuchet MS" w:hAnsi="Trebuchet MS" w:cs="Trebuchet MS"/>
      <w:b/>
      <w:bCs/>
      <w:sz w:val="22"/>
      <w:szCs w:val="22"/>
    </w:rPr>
  </w:style>
  <w:style w:type="paragraph" w:customStyle="1" w:styleId="63">
    <w:name w:val="Основной текст (6)"/>
    <w:basedOn w:val="a"/>
    <w:link w:val="62"/>
    <w:rsid w:val="00F804CA"/>
    <w:pPr>
      <w:shd w:val="clear" w:color="auto" w:fill="FFFFFF"/>
      <w:spacing w:before="60" w:line="0" w:lineRule="atLeast"/>
      <w:jc w:val="both"/>
    </w:pPr>
    <w:rPr>
      <w:rFonts w:ascii="Arial Narrow" w:eastAsia="Arial Narrow" w:hAnsi="Arial Narrow" w:cs="Arial Narrow"/>
      <w:sz w:val="26"/>
      <w:szCs w:val="26"/>
    </w:rPr>
  </w:style>
  <w:style w:type="paragraph" w:customStyle="1" w:styleId="70">
    <w:name w:val="Основной текст (7)"/>
    <w:basedOn w:val="a"/>
    <w:link w:val="7"/>
    <w:rsid w:val="00F804CA"/>
    <w:pPr>
      <w:shd w:val="clear" w:color="auto" w:fill="FFFFFF"/>
      <w:spacing w:line="196" w:lineRule="exact"/>
      <w:ind w:hanging="320"/>
      <w:jc w:val="both"/>
    </w:pPr>
    <w:rPr>
      <w:rFonts w:ascii="Arial" w:eastAsia="Arial" w:hAnsi="Arial" w:cs="Arial"/>
      <w:b/>
      <w:bCs/>
      <w:sz w:val="19"/>
      <w:szCs w:val="19"/>
    </w:rPr>
  </w:style>
  <w:style w:type="paragraph" w:customStyle="1" w:styleId="83">
    <w:name w:val="Основной текст (8)"/>
    <w:basedOn w:val="a"/>
    <w:link w:val="82"/>
    <w:rsid w:val="00F804CA"/>
    <w:pPr>
      <w:shd w:val="clear" w:color="auto" w:fill="FFFFFF"/>
      <w:spacing w:after="120" w:line="0" w:lineRule="atLeast"/>
    </w:pPr>
    <w:rPr>
      <w:rFonts w:ascii="Arial" w:eastAsia="Arial" w:hAnsi="Arial" w:cs="Arial"/>
      <w:b/>
      <w:bCs/>
      <w:sz w:val="32"/>
      <w:szCs w:val="32"/>
    </w:rPr>
  </w:style>
  <w:style w:type="paragraph" w:customStyle="1" w:styleId="90">
    <w:name w:val="Основной текст (9)"/>
    <w:basedOn w:val="a"/>
    <w:link w:val="9"/>
    <w:rsid w:val="00F804CA"/>
    <w:pPr>
      <w:shd w:val="clear" w:color="auto" w:fill="FFFFFF"/>
      <w:spacing w:before="120" w:after="120" w:line="182" w:lineRule="exact"/>
    </w:pPr>
    <w:rPr>
      <w:rFonts w:ascii="Arial" w:eastAsia="Arial" w:hAnsi="Arial" w:cs="Arial"/>
      <w:sz w:val="16"/>
      <w:szCs w:val="16"/>
    </w:rPr>
  </w:style>
  <w:style w:type="paragraph" w:customStyle="1" w:styleId="106">
    <w:name w:val="Основной текст (10)"/>
    <w:basedOn w:val="a"/>
    <w:link w:val="105"/>
    <w:rsid w:val="00F804CA"/>
    <w:pPr>
      <w:shd w:val="clear" w:color="auto" w:fill="FFFFFF"/>
      <w:spacing w:before="120" w:after="120" w:line="0" w:lineRule="atLeast"/>
    </w:pPr>
    <w:rPr>
      <w:rFonts w:ascii="Tahoma" w:eastAsia="Tahoma" w:hAnsi="Tahoma" w:cs="Tahoma"/>
      <w:b/>
      <w:bCs/>
      <w:spacing w:val="10"/>
      <w:sz w:val="15"/>
      <w:szCs w:val="15"/>
    </w:rPr>
  </w:style>
  <w:style w:type="paragraph" w:customStyle="1" w:styleId="111">
    <w:name w:val="Основной текст (11)"/>
    <w:basedOn w:val="a"/>
    <w:link w:val="110"/>
    <w:rsid w:val="00F804CA"/>
    <w:pPr>
      <w:shd w:val="clear" w:color="auto" w:fill="FFFFFF"/>
      <w:spacing w:before="120" w:line="360" w:lineRule="exact"/>
      <w:ind w:hanging="180"/>
    </w:pPr>
    <w:rPr>
      <w:rFonts w:ascii="Arial" w:eastAsia="Arial" w:hAnsi="Arial" w:cs="Arial"/>
      <w:i/>
      <w:iCs/>
      <w:sz w:val="16"/>
      <w:szCs w:val="16"/>
    </w:rPr>
  </w:style>
  <w:style w:type="paragraph" w:customStyle="1" w:styleId="120">
    <w:name w:val="Основной текст (12)"/>
    <w:basedOn w:val="a"/>
    <w:link w:val="12"/>
    <w:rsid w:val="00F804CA"/>
    <w:pPr>
      <w:shd w:val="clear" w:color="auto" w:fill="FFFFFF"/>
      <w:spacing w:before="120" w:line="322" w:lineRule="exact"/>
      <w:ind w:firstLine="680"/>
    </w:pPr>
    <w:rPr>
      <w:rFonts w:ascii="Arial Narrow" w:eastAsia="Arial Narrow" w:hAnsi="Arial Narrow" w:cs="Arial Narrow"/>
      <w:sz w:val="16"/>
      <w:szCs w:val="16"/>
    </w:rPr>
  </w:style>
  <w:style w:type="paragraph" w:customStyle="1" w:styleId="130">
    <w:name w:val="Основной текст (13)"/>
    <w:basedOn w:val="a"/>
    <w:link w:val="13"/>
    <w:rsid w:val="00F804CA"/>
    <w:pPr>
      <w:shd w:val="clear" w:color="auto" w:fill="FFFFFF"/>
      <w:spacing w:line="197" w:lineRule="exact"/>
    </w:pPr>
    <w:rPr>
      <w:rFonts w:ascii="Arial" w:eastAsia="Arial" w:hAnsi="Arial" w:cs="Arial"/>
      <w:b/>
      <w:bCs/>
      <w:sz w:val="16"/>
      <w:szCs w:val="16"/>
    </w:rPr>
  </w:style>
  <w:style w:type="paragraph" w:customStyle="1" w:styleId="74">
    <w:name w:val="Заголовок №7"/>
    <w:basedOn w:val="a"/>
    <w:link w:val="73"/>
    <w:rsid w:val="00F804CA"/>
    <w:pPr>
      <w:shd w:val="clear" w:color="auto" w:fill="FFFFFF"/>
      <w:spacing w:after="60" w:line="0" w:lineRule="atLeast"/>
      <w:outlineLvl w:val="6"/>
    </w:pPr>
    <w:rPr>
      <w:rFonts w:ascii="Verdana" w:eastAsia="Verdana" w:hAnsi="Verdana" w:cs="Verdana"/>
      <w:b/>
      <w:bCs/>
      <w:sz w:val="34"/>
      <w:szCs w:val="34"/>
    </w:rPr>
  </w:style>
  <w:style w:type="paragraph" w:customStyle="1" w:styleId="140">
    <w:name w:val="Основной текст (14)"/>
    <w:basedOn w:val="a"/>
    <w:link w:val="14"/>
    <w:rsid w:val="00F804CA"/>
    <w:pPr>
      <w:shd w:val="clear" w:color="auto" w:fill="FFFFFF"/>
      <w:spacing w:before="60" w:line="285" w:lineRule="exact"/>
      <w:jc w:val="both"/>
    </w:pPr>
    <w:rPr>
      <w:rFonts w:ascii="Arial" w:eastAsia="Arial" w:hAnsi="Arial" w:cs="Arial"/>
      <w:b/>
      <w:bCs/>
    </w:rPr>
  </w:style>
  <w:style w:type="paragraph" w:customStyle="1" w:styleId="27">
    <w:name w:val="Колонтитул (2)"/>
    <w:basedOn w:val="a"/>
    <w:link w:val="26"/>
    <w:rsid w:val="00F804CA"/>
    <w:pPr>
      <w:shd w:val="clear" w:color="auto" w:fill="FFFFFF"/>
      <w:spacing w:line="0" w:lineRule="atLeast"/>
    </w:pPr>
    <w:rPr>
      <w:rFonts w:ascii="Arial" w:eastAsia="Arial" w:hAnsi="Arial" w:cs="Arial"/>
      <w:b/>
      <w:bCs/>
      <w:sz w:val="28"/>
      <w:szCs w:val="28"/>
    </w:rPr>
  </w:style>
  <w:style w:type="paragraph" w:customStyle="1" w:styleId="2a">
    <w:name w:val="Подпись к картинке (2)"/>
    <w:basedOn w:val="a"/>
    <w:link w:val="29"/>
    <w:rsid w:val="00F804CA"/>
    <w:pPr>
      <w:shd w:val="clear" w:color="auto" w:fill="FFFFFF"/>
      <w:spacing w:after="180" w:line="197" w:lineRule="exact"/>
      <w:jc w:val="both"/>
    </w:pPr>
    <w:rPr>
      <w:rFonts w:ascii="Arial" w:eastAsia="Arial" w:hAnsi="Arial" w:cs="Arial"/>
      <w:b/>
      <w:bCs/>
      <w:sz w:val="19"/>
      <w:szCs w:val="19"/>
    </w:rPr>
  </w:style>
  <w:style w:type="paragraph" w:customStyle="1" w:styleId="150">
    <w:name w:val="Основной текст (15)"/>
    <w:basedOn w:val="a"/>
    <w:link w:val="15"/>
    <w:rsid w:val="00F804CA"/>
    <w:pPr>
      <w:shd w:val="clear" w:color="auto" w:fill="FFFFFF"/>
      <w:spacing w:line="199" w:lineRule="exact"/>
      <w:jc w:val="both"/>
    </w:pPr>
    <w:rPr>
      <w:rFonts w:ascii="Arial" w:eastAsia="Arial" w:hAnsi="Arial" w:cs="Arial"/>
      <w:b/>
      <w:bCs/>
      <w:sz w:val="17"/>
      <w:szCs w:val="17"/>
    </w:rPr>
  </w:style>
  <w:style w:type="paragraph" w:customStyle="1" w:styleId="ad">
    <w:name w:val="Другое"/>
    <w:basedOn w:val="a"/>
    <w:link w:val="ac"/>
    <w:rsid w:val="00F804CA"/>
    <w:pPr>
      <w:shd w:val="clear" w:color="auto" w:fill="FFFFFF"/>
    </w:pPr>
    <w:rPr>
      <w:rFonts w:ascii="Times New Roman" w:eastAsia="Times New Roman" w:hAnsi="Times New Roman" w:cs="Times New Roman"/>
      <w:sz w:val="20"/>
      <w:szCs w:val="20"/>
    </w:rPr>
  </w:style>
  <w:style w:type="paragraph" w:customStyle="1" w:styleId="160">
    <w:name w:val="Основной текст (16)"/>
    <w:basedOn w:val="a"/>
    <w:link w:val="16"/>
    <w:rsid w:val="00F804CA"/>
    <w:pPr>
      <w:shd w:val="clear" w:color="auto" w:fill="FFFFFF"/>
      <w:spacing w:line="192" w:lineRule="exact"/>
      <w:jc w:val="both"/>
    </w:pPr>
    <w:rPr>
      <w:rFonts w:ascii="Verdana" w:eastAsia="Verdana" w:hAnsi="Verdana" w:cs="Verdana"/>
      <w:b/>
      <w:bCs/>
      <w:sz w:val="22"/>
      <w:szCs w:val="22"/>
    </w:rPr>
  </w:style>
  <w:style w:type="paragraph" w:customStyle="1" w:styleId="af">
    <w:name w:val="Подпись к картинке"/>
    <w:basedOn w:val="a"/>
    <w:link w:val="ae"/>
    <w:rsid w:val="00F804CA"/>
    <w:pPr>
      <w:shd w:val="clear" w:color="auto" w:fill="FFFFFF"/>
      <w:spacing w:line="177" w:lineRule="exact"/>
      <w:jc w:val="both"/>
    </w:pPr>
    <w:rPr>
      <w:rFonts w:ascii="Arial" w:eastAsia="Arial" w:hAnsi="Arial" w:cs="Arial"/>
      <w:sz w:val="16"/>
      <w:szCs w:val="16"/>
    </w:rPr>
  </w:style>
  <w:style w:type="paragraph" w:customStyle="1" w:styleId="37">
    <w:name w:val="Подпись к картинке (3)"/>
    <w:basedOn w:val="a"/>
    <w:link w:val="36"/>
    <w:rsid w:val="00F804CA"/>
    <w:pPr>
      <w:shd w:val="clear" w:color="auto" w:fill="FFFFFF"/>
      <w:spacing w:line="177" w:lineRule="exact"/>
      <w:jc w:val="both"/>
    </w:pPr>
    <w:rPr>
      <w:rFonts w:ascii="Arial" w:eastAsia="Arial" w:hAnsi="Arial" w:cs="Arial"/>
      <w:b/>
      <w:bCs/>
      <w:sz w:val="17"/>
      <w:szCs w:val="17"/>
    </w:rPr>
  </w:style>
  <w:style w:type="paragraph" w:customStyle="1" w:styleId="170">
    <w:name w:val="Основной текст (17)"/>
    <w:basedOn w:val="a"/>
    <w:link w:val="17"/>
    <w:rsid w:val="00F804CA"/>
    <w:pPr>
      <w:shd w:val="clear" w:color="auto" w:fill="FFFFFF"/>
      <w:spacing w:line="0" w:lineRule="atLeast"/>
      <w:jc w:val="both"/>
    </w:pPr>
    <w:rPr>
      <w:rFonts w:ascii="Arial Narrow" w:eastAsia="Arial Narrow" w:hAnsi="Arial Narrow" w:cs="Arial Narrow"/>
    </w:rPr>
  </w:style>
  <w:style w:type="paragraph" w:customStyle="1" w:styleId="180">
    <w:name w:val="Основной текст (18)"/>
    <w:basedOn w:val="a"/>
    <w:link w:val="18"/>
    <w:rsid w:val="00F804CA"/>
    <w:pPr>
      <w:shd w:val="clear" w:color="auto" w:fill="FFFFFF"/>
      <w:spacing w:line="0" w:lineRule="atLeast"/>
    </w:pPr>
    <w:rPr>
      <w:rFonts w:ascii="Arial" w:eastAsia="Arial" w:hAnsi="Arial" w:cs="Arial"/>
      <w:i/>
      <w:iCs/>
      <w:sz w:val="21"/>
      <w:szCs w:val="21"/>
    </w:rPr>
  </w:style>
  <w:style w:type="paragraph" w:customStyle="1" w:styleId="190">
    <w:name w:val="Основной текст (19)"/>
    <w:basedOn w:val="a"/>
    <w:link w:val="19"/>
    <w:rsid w:val="00F804CA"/>
    <w:pPr>
      <w:shd w:val="clear" w:color="auto" w:fill="FFFFFF"/>
      <w:spacing w:line="0" w:lineRule="atLeast"/>
      <w:jc w:val="both"/>
    </w:pPr>
    <w:rPr>
      <w:rFonts w:ascii="Constantia" w:eastAsia="Constantia" w:hAnsi="Constantia" w:cs="Constantia"/>
      <w:sz w:val="23"/>
      <w:szCs w:val="23"/>
    </w:rPr>
  </w:style>
  <w:style w:type="paragraph" w:customStyle="1" w:styleId="46">
    <w:name w:val="Подпись к картинке (4)"/>
    <w:basedOn w:val="a"/>
    <w:link w:val="45"/>
    <w:rsid w:val="00F804CA"/>
    <w:pPr>
      <w:shd w:val="clear" w:color="auto" w:fill="FFFFFF"/>
      <w:spacing w:line="200" w:lineRule="exact"/>
      <w:jc w:val="both"/>
    </w:pPr>
    <w:rPr>
      <w:rFonts w:ascii="Arial" w:eastAsia="Arial" w:hAnsi="Arial" w:cs="Arial"/>
      <w:sz w:val="21"/>
      <w:szCs w:val="21"/>
    </w:rPr>
  </w:style>
  <w:style w:type="paragraph" w:customStyle="1" w:styleId="93">
    <w:name w:val="Заголовок №9"/>
    <w:basedOn w:val="a"/>
    <w:link w:val="92"/>
    <w:rsid w:val="00F804CA"/>
    <w:pPr>
      <w:shd w:val="clear" w:color="auto" w:fill="FFFFFF"/>
      <w:spacing w:line="0" w:lineRule="atLeast"/>
      <w:jc w:val="both"/>
      <w:outlineLvl w:val="8"/>
    </w:pPr>
    <w:rPr>
      <w:rFonts w:ascii="Arial Narrow" w:eastAsia="Arial Narrow" w:hAnsi="Arial Narrow" w:cs="Arial Narrow"/>
      <w:sz w:val="26"/>
      <w:szCs w:val="26"/>
    </w:rPr>
  </w:style>
  <w:style w:type="paragraph" w:customStyle="1" w:styleId="201">
    <w:name w:val="Основной текст (20)"/>
    <w:basedOn w:val="a"/>
    <w:link w:val="200"/>
    <w:rsid w:val="00F804CA"/>
    <w:pPr>
      <w:shd w:val="clear" w:color="auto" w:fill="FFFFFF"/>
      <w:spacing w:line="0" w:lineRule="atLeast"/>
    </w:pPr>
    <w:rPr>
      <w:rFonts w:ascii="Arial" w:eastAsia="Arial" w:hAnsi="Arial" w:cs="Arial"/>
      <w:b/>
      <w:bCs/>
    </w:rPr>
  </w:style>
  <w:style w:type="paragraph" w:customStyle="1" w:styleId="2e">
    <w:name w:val="Заголовок №2"/>
    <w:basedOn w:val="a"/>
    <w:link w:val="2d"/>
    <w:rsid w:val="00F804CA"/>
    <w:pPr>
      <w:shd w:val="clear" w:color="auto" w:fill="FFFFFF"/>
      <w:spacing w:after="120" w:line="0" w:lineRule="atLeast"/>
      <w:jc w:val="both"/>
      <w:outlineLvl w:val="1"/>
    </w:pPr>
    <w:rPr>
      <w:rFonts w:ascii="Arial Narrow" w:eastAsia="Arial Narrow" w:hAnsi="Arial Narrow" w:cs="Arial Narrow"/>
      <w:spacing w:val="-90"/>
      <w:sz w:val="74"/>
      <w:szCs w:val="74"/>
      <w:lang w:val="en-US" w:eastAsia="en-US" w:bidi="en-US"/>
    </w:rPr>
  </w:style>
  <w:style w:type="paragraph" w:customStyle="1" w:styleId="211">
    <w:name w:val="Основной текст (21)"/>
    <w:basedOn w:val="a"/>
    <w:link w:val="210"/>
    <w:rsid w:val="00F804CA"/>
    <w:pPr>
      <w:shd w:val="clear" w:color="auto" w:fill="FFFFFF"/>
      <w:spacing w:before="120" w:line="100" w:lineRule="exact"/>
      <w:jc w:val="both"/>
    </w:pPr>
    <w:rPr>
      <w:rFonts w:ascii="Arial" w:eastAsia="Arial" w:hAnsi="Arial" w:cs="Arial"/>
      <w:sz w:val="9"/>
      <w:szCs w:val="9"/>
    </w:rPr>
  </w:style>
  <w:style w:type="paragraph" w:customStyle="1" w:styleId="56">
    <w:name w:val="Подпись к картинке (5)"/>
    <w:basedOn w:val="a"/>
    <w:link w:val="55"/>
    <w:rsid w:val="00F804CA"/>
    <w:pPr>
      <w:shd w:val="clear" w:color="auto" w:fill="FFFFFF"/>
      <w:spacing w:line="105" w:lineRule="exact"/>
    </w:pPr>
    <w:rPr>
      <w:rFonts w:ascii="Arial" w:eastAsia="Arial" w:hAnsi="Arial" w:cs="Arial"/>
      <w:sz w:val="9"/>
      <w:szCs w:val="9"/>
    </w:rPr>
  </w:style>
  <w:style w:type="paragraph" w:customStyle="1" w:styleId="221">
    <w:name w:val="Основной текст (22)"/>
    <w:basedOn w:val="a"/>
    <w:link w:val="220"/>
    <w:rsid w:val="00F804CA"/>
    <w:pPr>
      <w:shd w:val="clear" w:color="auto" w:fill="FFFFFF"/>
      <w:spacing w:line="0" w:lineRule="atLeast"/>
    </w:pPr>
    <w:rPr>
      <w:rFonts w:ascii="Tahoma" w:eastAsia="Tahoma" w:hAnsi="Tahoma" w:cs="Tahoma"/>
      <w:b/>
      <w:bCs/>
      <w:i/>
      <w:iCs/>
      <w:sz w:val="58"/>
      <w:szCs w:val="58"/>
    </w:rPr>
  </w:style>
  <w:style w:type="paragraph" w:customStyle="1" w:styleId="231">
    <w:name w:val="Основной текст (23)"/>
    <w:basedOn w:val="a"/>
    <w:link w:val="230"/>
    <w:rsid w:val="00F804CA"/>
    <w:pPr>
      <w:shd w:val="clear" w:color="auto" w:fill="FFFFFF"/>
      <w:spacing w:line="67" w:lineRule="exact"/>
      <w:ind w:hanging="320"/>
    </w:pPr>
    <w:rPr>
      <w:rFonts w:ascii="Arial" w:eastAsia="Arial" w:hAnsi="Arial" w:cs="Arial"/>
      <w:b/>
      <w:bCs/>
      <w:sz w:val="36"/>
      <w:szCs w:val="36"/>
    </w:rPr>
  </w:style>
  <w:style w:type="paragraph" w:customStyle="1" w:styleId="3a">
    <w:name w:val="Колонтитул (3)"/>
    <w:basedOn w:val="a"/>
    <w:link w:val="39"/>
    <w:rsid w:val="00F804CA"/>
    <w:pPr>
      <w:shd w:val="clear" w:color="auto" w:fill="FFFFFF"/>
      <w:spacing w:line="0" w:lineRule="atLeast"/>
    </w:pPr>
    <w:rPr>
      <w:rFonts w:ascii="Arial" w:eastAsia="Arial" w:hAnsi="Arial" w:cs="Arial"/>
      <w:sz w:val="11"/>
      <w:szCs w:val="11"/>
    </w:rPr>
  </w:style>
  <w:style w:type="paragraph" w:customStyle="1" w:styleId="1021">
    <w:name w:val="Заголовок №10 (2)"/>
    <w:basedOn w:val="a"/>
    <w:link w:val="1020"/>
    <w:rsid w:val="00F804CA"/>
    <w:pPr>
      <w:shd w:val="clear" w:color="auto" w:fill="FFFFFF"/>
      <w:spacing w:before="480" w:line="293" w:lineRule="exact"/>
      <w:jc w:val="both"/>
    </w:pPr>
    <w:rPr>
      <w:rFonts w:ascii="Arial" w:eastAsia="Arial" w:hAnsi="Arial" w:cs="Arial"/>
      <w:b/>
      <w:bCs/>
      <w:sz w:val="26"/>
      <w:szCs w:val="26"/>
    </w:rPr>
  </w:style>
  <w:style w:type="paragraph" w:customStyle="1" w:styleId="241">
    <w:name w:val="Основной текст (24)"/>
    <w:basedOn w:val="a"/>
    <w:link w:val="240"/>
    <w:rsid w:val="00F804CA"/>
    <w:pPr>
      <w:shd w:val="clear" w:color="auto" w:fill="FFFFFF"/>
      <w:spacing w:line="293" w:lineRule="exact"/>
      <w:ind w:hanging="320"/>
      <w:jc w:val="both"/>
    </w:pPr>
    <w:rPr>
      <w:rFonts w:ascii="Trebuchet MS" w:eastAsia="Trebuchet MS" w:hAnsi="Trebuchet MS" w:cs="Trebuchet MS"/>
      <w:sz w:val="17"/>
      <w:szCs w:val="17"/>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AppData/Local/Temp/FineReader12.00/media/image57.jpeg" TargetMode="External"/><Relationship Id="rId21" Type="http://schemas.openxmlformats.org/officeDocument/2006/relationships/image" Target="../AppData/Local/Temp/FineReader12.00/media/image8.jpeg" TargetMode="External"/><Relationship Id="rId42" Type="http://schemas.openxmlformats.org/officeDocument/2006/relationships/image" Target="media/image19.jpeg"/><Relationship Id="rId63" Type="http://schemas.openxmlformats.org/officeDocument/2006/relationships/image" Target="../AppData/Local/Temp/FineReader12.00/media/image30.jpeg" TargetMode="External"/><Relationship Id="rId84" Type="http://schemas.openxmlformats.org/officeDocument/2006/relationships/image" Target="media/image40.jpeg"/><Relationship Id="rId138" Type="http://schemas.openxmlformats.org/officeDocument/2006/relationships/image" Target="media/image67.jpeg"/><Relationship Id="rId159" Type="http://schemas.openxmlformats.org/officeDocument/2006/relationships/image" Target="../AppData/Local/Temp/FineReader12.00/media/image78.jpeg" TargetMode="External"/><Relationship Id="rId170" Type="http://schemas.openxmlformats.org/officeDocument/2006/relationships/image" Target="media/image83.jpeg"/><Relationship Id="rId191" Type="http://schemas.openxmlformats.org/officeDocument/2006/relationships/image" Target="media/image94.jpeg"/><Relationship Id="rId196" Type="http://schemas.openxmlformats.org/officeDocument/2006/relationships/image" Target="media/image97.jpeg"/><Relationship Id="rId200"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AppData/Local/Temp/FineReader12.00/media/image52.jpeg" TargetMode="External"/><Relationship Id="rId11" Type="http://schemas.openxmlformats.org/officeDocument/2006/relationships/image" Target="../AppData/Local/Temp/FineReader12.00/media/image3.jpeg" TargetMode="External"/><Relationship Id="rId32" Type="http://schemas.openxmlformats.org/officeDocument/2006/relationships/image" Target="../AppData/Local/Temp/FineReader12.00/media/image14.jpeg" TargetMode="External"/><Relationship Id="rId37" Type="http://schemas.openxmlformats.org/officeDocument/2006/relationships/image" Target="../AppData/Local/Temp/FineReader12.00/media/image17.jpeg" TargetMode="External"/><Relationship Id="rId53" Type="http://schemas.openxmlformats.org/officeDocument/2006/relationships/image" Target="../AppData/Local/Temp/FineReader12.00/media/image25.jpeg"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AppData/Local/Temp/FineReader12.00/media/image38.jpeg" TargetMode="External"/><Relationship Id="rId102" Type="http://schemas.openxmlformats.org/officeDocument/2006/relationships/image" Target="media/image49.jpeg"/><Relationship Id="rId123" Type="http://schemas.openxmlformats.org/officeDocument/2006/relationships/image" Target="../AppData/Local/Temp/FineReader12.00/media/image60.jpeg" TargetMode="External"/><Relationship Id="rId128" Type="http://schemas.openxmlformats.org/officeDocument/2006/relationships/image" Target="media/image62.jpeg"/><Relationship Id="rId144" Type="http://schemas.openxmlformats.org/officeDocument/2006/relationships/image" Target="media/image70.jpeg"/><Relationship Id="rId149" Type="http://schemas.openxmlformats.org/officeDocument/2006/relationships/image" Target="../AppData/Local/Temp/FineReader12.00/media/image73.jpeg" TargetMode="External"/><Relationship Id="rId5" Type="http://schemas.openxmlformats.org/officeDocument/2006/relationships/footnotes" Target="footnotes.xml"/><Relationship Id="rId90" Type="http://schemas.openxmlformats.org/officeDocument/2006/relationships/image" Target="media/image43.jpeg"/><Relationship Id="rId95" Type="http://schemas.openxmlformats.org/officeDocument/2006/relationships/image" Target="../AppData/Local/Temp/FineReader12.00/media/image46.jpeg" TargetMode="External"/><Relationship Id="rId160" Type="http://schemas.openxmlformats.org/officeDocument/2006/relationships/image" Target="media/image78.jpeg"/><Relationship Id="rId165" Type="http://schemas.openxmlformats.org/officeDocument/2006/relationships/image" Target="../AppData/Local/Temp/FineReader12.00/media/image81.jpeg" TargetMode="External"/><Relationship Id="rId181" Type="http://schemas.openxmlformats.org/officeDocument/2006/relationships/image" Target="media/image89.jpeg"/><Relationship Id="rId186" Type="http://schemas.openxmlformats.org/officeDocument/2006/relationships/image" Target="../AppData/Local/Temp/FineReader12.00/media/image92.jpeg" TargetMode="External"/><Relationship Id="rId22" Type="http://schemas.openxmlformats.org/officeDocument/2006/relationships/image" Target="media/image9.jpeg"/><Relationship Id="rId27" Type="http://schemas.openxmlformats.org/officeDocument/2006/relationships/image" Target="../AppData/Local/Temp/FineReader12.00/media/image11.jpeg" TargetMode="External"/><Relationship Id="rId43" Type="http://schemas.openxmlformats.org/officeDocument/2006/relationships/image" Target="../AppData/Local/Temp/FineReader12.00/media/image20.jpeg"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AppData/Local/Temp/FineReader12.00/media/image33.jpeg" TargetMode="External"/><Relationship Id="rId113" Type="http://schemas.openxmlformats.org/officeDocument/2006/relationships/image" Target="../AppData/Local/Temp/FineReader12.00/media/image55.jpeg"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image" Target="../AppData/Local/Temp/FineReader12.00/media/image68.jpeg" TargetMode="External"/><Relationship Id="rId80" Type="http://schemas.openxmlformats.org/officeDocument/2006/relationships/image" Target="media/image38.jpeg"/><Relationship Id="rId85" Type="http://schemas.openxmlformats.org/officeDocument/2006/relationships/image" Target="../AppData/Local/Temp/FineReader12.00/media/image41.jpeg" TargetMode="External"/><Relationship Id="rId150" Type="http://schemas.openxmlformats.org/officeDocument/2006/relationships/image" Target="media/image73.jpeg"/><Relationship Id="rId155" Type="http://schemas.openxmlformats.org/officeDocument/2006/relationships/image" Target="../AppData/Local/Temp/FineReader12.00/media/image76.jpeg" TargetMode="External"/><Relationship Id="rId171" Type="http://schemas.openxmlformats.org/officeDocument/2006/relationships/image" Target="../AppData/Local/Temp/FineReader12.00/media/image84.jpeg" TargetMode="External"/><Relationship Id="rId176" Type="http://schemas.openxmlformats.org/officeDocument/2006/relationships/image" Target="media/image86.jpeg"/><Relationship Id="rId192" Type="http://schemas.openxmlformats.org/officeDocument/2006/relationships/image" Target="../AppData/Local/Temp/FineReader12.00/media/image95.jpeg" TargetMode="External"/><Relationship Id="rId197" Type="http://schemas.openxmlformats.org/officeDocument/2006/relationships/image" Target="media/image98.jpeg"/><Relationship Id="rId12" Type="http://schemas.openxmlformats.org/officeDocument/2006/relationships/image" Target="media/image4.jpeg"/><Relationship Id="rId17" Type="http://schemas.openxmlformats.org/officeDocument/2006/relationships/image" Target="../AppData/Local/Temp/FineReader12.00/media/image6.jpeg" TargetMode="External"/><Relationship Id="rId33" Type="http://schemas.openxmlformats.org/officeDocument/2006/relationships/image" Target="media/image14.jpeg"/><Relationship Id="rId38" Type="http://schemas.openxmlformats.org/officeDocument/2006/relationships/image" Target="media/image17.jpeg"/><Relationship Id="rId59" Type="http://schemas.openxmlformats.org/officeDocument/2006/relationships/image" Target="../AppData/Local/Temp/FineReader12.00/media/image28.jpeg" TargetMode="External"/><Relationship Id="rId103" Type="http://schemas.openxmlformats.org/officeDocument/2006/relationships/image" Target="../AppData/Local/Temp/FineReader12.00/media/image50.jpeg" TargetMode="External"/><Relationship Id="rId108" Type="http://schemas.openxmlformats.org/officeDocument/2006/relationships/image" Target="media/image52.jpeg"/><Relationship Id="rId124" Type="http://schemas.openxmlformats.org/officeDocument/2006/relationships/image" Target="media/image60.jpeg"/><Relationship Id="rId129" Type="http://schemas.openxmlformats.org/officeDocument/2006/relationships/image" Target="../AppData/Local/Temp/FineReader12.00/media/image63.jpeg" TargetMode="External"/><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AppData/Local/Temp/FineReader12.00/media/image36.jpeg" TargetMode="External"/><Relationship Id="rId91" Type="http://schemas.openxmlformats.org/officeDocument/2006/relationships/image" Target="../AppData/Local/Temp/FineReader12.00/media/image44.jpeg" TargetMode="External"/><Relationship Id="rId96" Type="http://schemas.openxmlformats.org/officeDocument/2006/relationships/image" Target="media/image46.jpeg"/><Relationship Id="rId140" Type="http://schemas.openxmlformats.org/officeDocument/2006/relationships/image" Target="media/image68.jpeg"/><Relationship Id="rId145" Type="http://schemas.openxmlformats.org/officeDocument/2006/relationships/image" Target="../AppData/Local/Temp/FineReader12.00/media/image71.jpeg" TargetMode="External"/><Relationship Id="rId161" Type="http://schemas.openxmlformats.org/officeDocument/2006/relationships/image" Target="../AppData/Local/Temp/FineReader12.00/media/image79.jpeg" TargetMode="External"/><Relationship Id="rId166" Type="http://schemas.openxmlformats.org/officeDocument/2006/relationships/image" Target="media/image81.jpeg"/><Relationship Id="rId182" Type="http://schemas.openxmlformats.org/officeDocument/2006/relationships/image" Target="../AppData/Local/Temp/FineReader12.00/media/image90.jpeg" TargetMode="External"/><Relationship Id="rId187"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AppData/Local/Temp/FineReader12.00/media/image9.jpeg" TargetMode="External"/><Relationship Id="rId28" Type="http://schemas.openxmlformats.org/officeDocument/2006/relationships/image" Target="media/image12.jpeg"/><Relationship Id="rId49" Type="http://schemas.openxmlformats.org/officeDocument/2006/relationships/image" Target="../AppData/Local/Temp/FineReader12.00/media/image23.jpeg" TargetMode="External"/><Relationship Id="rId114" Type="http://schemas.openxmlformats.org/officeDocument/2006/relationships/image" Target="media/image55.jpeg"/><Relationship Id="rId119" Type="http://schemas.openxmlformats.org/officeDocument/2006/relationships/image" Target="../AppData/Local/Temp/FineReader12.00/media/image58.jpeg" TargetMode="External"/><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AppData/Local/Temp/FineReader12.00/media/image31.jpeg" TargetMode="External"/><Relationship Id="rId81" Type="http://schemas.openxmlformats.org/officeDocument/2006/relationships/image" Target="../AppData/Local/Temp/FineReader12.00/media/image39.jpeg" TargetMode="External"/><Relationship Id="rId86" Type="http://schemas.openxmlformats.org/officeDocument/2006/relationships/image" Target="media/image41.jpeg"/><Relationship Id="rId130" Type="http://schemas.openxmlformats.org/officeDocument/2006/relationships/image" Target="media/image63.jpeg"/><Relationship Id="rId135" Type="http://schemas.openxmlformats.org/officeDocument/2006/relationships/image" Target="../AppData/Local/Temp/FineReader12.00/media/image66.jpeg" TargetMode="External"/><Relationship Id="rId151" Type="http://schemas.openxmlformats.org/officeDocument/2006/relationships/image" Target="../AppData/Local/Temp/FineReader12.00/media/image74.jpeg" TargetMode="External"/><Relationship Id="rId156" Type="http://schemas.openxmlformats.org/officeDocument/2006/relationships/image" Target="media/image76.jpeg"/><Relationship Id="rId177" Type="http://schemas.openxmlformats.org/officeDocument/2006/relationships/image" Target="../AppData/Local/Temp/FineReader12.00/media/image87.jpeg" TargetMode="External"/><Relationship Id="rId198" Type="http://schemas.openxmlformats.org/officeDocument/2006/relationships/image" Target="../AppData/Local/Temp/FineReader12.00/media/image99.jpeg" TargetMode="External"/><Relationship Id="rId172" Type="http://schemas.openxmlformats.org/officeDocument/2006/relationships/image" Target="media/image84.jpeg"/><Relationship Id="rId193" Type="http://schemas.openxmlformats.org/officeDocument/2006/relationships/image" Target="media/image95.jpeg"/><Relationship Id="rId13" Type="http://schemas.openxmlformats.org/officeDocument/2006/relationships/image" Target="../AppData/Local/Temp/FineReader12.00/media/image4.jpeg" TargetMode="External"/><Relationship Id="rId18" Type="http://schemas.openxmlformats.org/officeDocument/2006/relationships/image" Target="media/image7.jpeg"/><Relationship Id="rId39" Type="http://schemas.openxmlformats.org/officeDocument/2006/relationships/image" Target="../AppData/Local/Temp/FineReader12.00/media/image18.jpeg" TargetMode="External"/><Relationship Id="rId109" Type="http://schemas.openxmlformats.org/officeDocument/2006/relationships/image" Target="../AppData/Local/Temp/FineReader12.00/media/image53.jpeg" TargetMode="External"/><Relationship Id="rId34" Type="http://schemas.openxmlformats.org/officeDocument/2006/relationships/image" Target="../AppData/Local/Temp/FineReader12.00/media/image15.jpeg" TargetMode="External"/><Relationship Id="rId50" Type="http://schemas.openxmlformats.org/officeDocument/2006/relationships/image" Target="media/image23.jpeg"/><Relationship Id="rId55" Type="http://schemas.openxmlformats.org/officeDocument/2006/relationships/image" Target="../AppData/Local/Temp/FineReader12.00/media/image26.jpeg" TargetMode="External"/><Relationship Id="rId76" Type="http://schemas.openxmlformats.org/officeDocument/2006/relationships/image" Target="media/image36.jpeg"/><Relationship Id="rId97" Type="http://schemas.openxmlformats.org/officeDocument/2006/relationships/image" Target="../AppData/Local/Temp/FineReader12.00/media/image47.jpeg"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image" Target="../AppData/Local/Temp/FineReader12.00/media/image61.jpeg" TargetMode="External"/><Relationship Id="rId141" Type="http://schemas.openxmlformats.org/officeDocument/2006/relationships/image" Target="../AppData/Local/Temp/FineReader12.00/media/image69.jpeg" TargetMode="External"/><Relationship Id="rId146" Type="http://schemas.openxmlformats.org/officeDocument/2006/relationships/image" Target="media/image71.jpeg"/><Relationship Id="rId167" Type="http://schemas.openxmlformats.org/officeDocument/2006/relationships/image" Target="../AppData/Local/Temp/FineReader12.00/media/image82.jpeg" TargetMode="External"/><Relationship Id="rId188" Type="http://schemas.openxmlformats.org/officeDocument/2006/relationships/image" Target="../AppData/Local/Temp/FineReader12.00/media/image93.jpeg" TargetMode="External"/><Relationship Id="rId7" Type="http://schemas.openxmlformats.org/officeDocument/2006/relationships/image" Target="media/image1.jpeg"/><Relationship Id="rId71" Type="http://schemas.openxmlformats.org/officeDocument/2006/relationships/image" Target="../AppData/Local/Temp/FineReader12.00/media/image34.jpeg" TargetMode="External"/><Relationship Id="rId92" Type="http://schemas.openxmlformats.org/officeDocument/2006/relationships/image" Target="media/image44.jpeg"/><Relationship Id="rId162" Type="http://schemas.openxmlformats.org/officeDocument/2006/relationships/image" Target="media/image79.jpeg"/><Relationship Id="rId183" Type="http://schemas.openxmlformats.org/officeDocument/2006/relationships/image" Target="media/image90.jpeg"/><Relationship Id="rId2" Type="http://schemas.openxmlformats.org/officeDocument/2006/relationships/styles" Target="styles.xml"/><Relationship Id="rId29" Type="http://schemas.openxmlformats.org/officeDocument/2006/relationships/image" Target="../AppData/Local/Temp/FineReader12.00/media/image12.jpe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image" Target="../AppData/Local/Temp/FineReader12.00/media/image21.jpeg" TargetMode="External"/><Relationship Id="rId66" Type="http://schemas.openxmlformats.org/officeDocument/2006/relationships/image" Target="media/image31.jpeg"/><Relationship Id="rId87" Type="http://schemas.openxmlformats.org/officeDocument/2006/relationships/image" Target="../AppData/Local/Temp/FineReader12.00/media/image42.jpeg" TargetMode="External"/><Relationship Id="rId110" Type="http://schemas.openxmlformats.org/officeDocument/2006/relationships/image" Target="media/image53.jpeg"/><Relationship Id="rId115" Type="http://schemas.openxmlformats.org/officeDocument/2006/relationships/image" Target="../AppData/Local/Temp/FineReader12.00/media/image56.jpeg" TargetMode="External"/><Relationship Id="rId131" Type="http://schemas.openxmlformats.org/officeDocument/2006/relationships/image" Target="../AppData/Local/Temp/FineReader12.00/media/image64.jpeg" TargetMode="External"/><Relationship Id="rId136" Type="http://schemas.openxmlformats.org/officeDocument/2006/relationships/image" Target="media/image66.jpeg"/><Relationship Id="rId157" Type="http://schemas.openxmlformats.org/officeDocument/2006/relationships/image" Target="../AppData/Local/Temp/FineReader12.00/media/image77.jpeg" TargetMode="External"/><Relationship Id="rId178" Type="http://schemas.openxmlformats.org/officeDocument/2006/relationships/image" Target="media/image87.jpeg"/><Relationship Id="rId61" Type="http://schemas.openxmlformats.org/officeDocument/2006/relationships/image" Target="../AppData/Local/Temp/FineReader12.00/media/image29.jpeg" TargetMode="External"/><Relationship Id="rId82" Type="http://schemas.openxmlformats.org/officeDocument/2006/relationships/image" Target="media/image39.jpeg"/><Relationship Id="rId152" Type="http://schemas.openxmlformats.org/officeDocument/2006/relationships/image" Target="media/image74.jpeg"/><Relationship Id="rId173" Type="http://schemas.openxmlformats.org/officeDocument/2006/relationships/image" Target="../AppData/Local/Temp/FineReader12.00/media/image85.jpeg" TargetMode="External"/><Relationship Id="rId194" Type="http://schemas.openxmlformats.org/officeDocument/2006/relationships/image" Target="../AppData/Local/Temp/FineReader12.00/media/image96.jpeg" TargetMode="External"/><Relationship Id="rId199" Type="http://schemas.openxmlformats.org/officeDocument/2006/relationships/fontTable" Target="fontTable.xml"/><Relationship Id="rId19" Type="http://schemas.openxmlformats.org/officeDocument/2006/relationships/image" Target="../AppData/Local/Temp/FineReader12.00/media/image7.jpeg" TargetMode="External"/><Relationship Id="rId14" Type="http://schemas.openxmlformats.org/officeDocument/2006/relationships/image" Target="media/image5.jpeg"/><Relationship Id="rId30" Type="http://schemas.openxmlformats.org/officeDocument/2006/relationships/image" Target="../AppData/Local/Temp/FineReader12.00/media/image13.jpeg" TargetMode="External"/><Relationship Id="rId35" Type="http://schemas.openxmlformats.org/officeDocument/2006/relationships/image" Target="media/image15.png"/><Relationship Id="rId56" Type="http://schemas.openxmlformats.org/officeDocument/2006/relationships/image" Target="media/image26.jpeg"/><Relationship Id="rId77" Type="http://schemas.openxmlformats.org/officeDocument/2006/relationships/image" Target="../AppData/Local/Temp/FineReader12.00/media/image37.jpeg" TargetMode="External"/><Relationship Id="rId100" Type="http://schemas.openxmlformats.org/officeDocument/2006/relationships/image" Target="media/image48.jpeg"/><Relationship Id="rId105" Type="http://schemas.openxmlformats.org/officeDocument/2006/relationships/image" Target="../AppData/Local/Temp/FineReader12.00/media/image51.jpeg" TargetMode="External"/><Relationship Id="rId126" Type="http://schemas.openxmlformats.org/officeDocument/2006/relationships/image" Target="media/image61.jpeg"/><Relationship Id="rId147" Type="http://schemas.openxmlformats.org/officeDocument/2006/relationships/image" Target="../AppData/Local/Temp/FineReader12.00/media/image72.jpeg" TargetMode="External"/><Relationship Id="rId168" Type="http://schemas.openxmlformats.org/officeDocument/2006/relationships/image" Target="media/image82.jpeg"/><Relationship Id="rId8" Type="http://schemas.openxmlformats.org/officeDocument/2006/relationships/image" Target="media/image2.jpeg"/><Relationship Id="rId51" Type="http://schemas.openxmlformats.org/officeDocument/2006/relationships/image" Target="../AppData/Local/Temp/FineReader12.00/media/image24.jpeg" TargetMode="External"/><Relationship Id="rId72" Type="http://schemas.openxmlformats.org/officeDocument/2006/relationships/image" Target="media/image34.jpeg"/><Relationship Id="rId93" Type="http://schemas.openxmlformats.org/officeDocument/2006/relationships/image" Target="../AppData/Local/Temp/FineReader12.00/media/image45.jpeg" TargetMode="External"/><Relationship Id="rId98" Type="http://schemas.openxmlformats.org/officeDocument/2006/relationships/image" Target="media/image47.jpeg"/><Relationship Id="rId121" Type="http://schemas.openxmlformats.org/officeDocument/2006/relationships/image" Target="../AppData/Local/Temp/FineReader12.00/media/image59.jpeg" TargetMode="External"/><Relationship Id="rId142" Type="http://schemas.openxmlformats.org/officeDocument/2006/relationships/image" Target="media/image69.jpeg"/><Relationship Id="rId163" Type="http://schemas.openxmlformats.org/officeDocument/2006/relationships/image" Target="../AppData/Local/Temp/FineReader12.00/media/image80.jpeg" TargetMode="External"/><Relationship Id="rId184" Type="http://schemas.openxmlformats.org/officeDocument/2006/relationships/image" Target="../AppData/Local/Temp/FineReader12.00/media/image91.jpeg" TargetMode="External"/><Relationship Id="rId189" Type="http://schemas.openxmlformats.org/officeDocument/2006/relationships/image" Target="media/image93.jpeg"/><Relationship Id="rId3" Type="http://schemas.openxmlformats.org/officeDocument/2006/relationships/settings" Target="settings.xml"/><Relationship Id="rId25" Type="http://schemas.openxmlformats.org/officeDocument/2006/relationships/image" Target="../AppData/Local/Temp/FineReader12.00/media/image10.jpeg" TargetMode="External"/><Relationship Id="rId46" Type="http://schemas.openxmlformats.org/officeDocument/2006/relationships/image" Target="media/image21.jpeg"/><Relationship Id="rId67" Type="http://schemas.openxmlformats.org/officeDocument/2006/relationships/image" Target="../AppData/Local/Temp/FineReader12.00/media/image32.jpeg" TargetMode="External"/><Relationship Id="rId116" Type="http://schemas.openxmlformats.org/officeDocument/2006/relationships/image" Target="media/image56.jpeg"/><Relationship Id="rId137" Type="http://schemas.openxmlformats.org/officeDocument/2006/relationships/image" Target="../AppData/Local/Temp/FineReader12.00/media/image67.jpeg" TargetMode="External"/><Relationship Id="rId158" Type="http://schemas.openxmlformats.org/officeDocument/2006/relationships/image" Target="media/image77.jpeg"/><Relationship Id="rId20" Type="http://schemas.openxmlformats.org/officeDocument/2006/relationships/image" Target="media/image8.jpeg"/><Relationship Id="rId41" Type="http://schemas.openxmlformats.org/officeDocument/2006/relationships/image" Target="../AppData/Local/Temp/FineReader12.00/media/image19.jpeg" TargetMode="External"/><Relationship Id="rId62" Type="http://schemas.openxmlformats.org/officeDocument/2006/relationships/image" Target="media/image29.jpeg"/><Relationship Id="rId83" Type="http://schemas.openxmlformats.org/officeDocument/2006/relationships/image" Target="../AppData/Local/Temp/FineReader12.00/media/image40.jpeg" TargetMode="External"/><Relationship Id="rId88" Type="http://schemas.openxmlformats.org/officeDocument/2006/relationships/image" Target="media/image42.jpeg"/><Relationship Id="rId111" Type="http://schemas.openxmlformats.org/officeDocument/2006/relationships/image" Target="../AppData/Local/Temp/FineReader12.00/media/image54.jpeg" TargetMode="External"/><Relationship Id="rId132" Type="http://schemas.openxmlformats.org/officeDocument/2006/relationships/image" Target="media/image64.jpeg"/><Relationship Id="rId153" Type="http://schemas.openxmlformats.org/officeDocument/2006/relationships/image" Target="../AppData/Local/Temp/FineReader12.00/media/image75.jpeg" TargetMode="External"/><Relationship Id="rId174" Type="http://schemas.openxmlformats.org/officeDocument/2006/relationships/image" Target="media/image85.jpeg"/><Relationship Id="rId179" Type="http://schemas.openxmlformats.org/officeDocument/2006/relationships/image" Target="../AppData/Local/Temp/FineReader12.00/media/image88.jpeg" TargetMode="External"/><Relationship Id="rId195" Type="http://schemas.openxmlformats.org/officeDocument/2006/relationships/image" Target="media/image96.jpeg"/><Relationship Id="rId190" Type="http://schemas.openxmlformats.org/officeDocument/2006/relationships/image" Target="../AppData/Local/Temp/FineReader12.00/media/image94.jpeg" TargetMode="External"/><Relationship Id="rId15" Type="http://schemas.openxmlformats.org/officeDocument/2006/relationships/image" Target="../AppData/Local/Temp/FineReader12.00/media/image5.jpeg" TargetMode="External"/><Relationship Id="rId36" Type="http://schemas.openxmlformats.org/officeDocument/2006/relationships/image" Target="media/image16.jpeg"/><Relationship Id="rId57" Type="http://schemas.openxmlformats.org/officeDocument/2006/relationships/image" Target="../AppData/Local/Temp/FineReader12.00/media/image27.jpeg" TargetMode="External"/><Relationship Id="rId106" Type="http://schemas.openxmlformats.org/officeDocument/2006/relationships/image" Target="media/image51.jpeg"/><Relationship Id="rId127" Type="http://schemas.openxmlformats.org/officeDocument/2006/relationships/image" Target="../AppData/Local/Temp/FineReader12.00/media/image62.jpeg" TargetMode="External"/><Relationship Id="rId10" Type="http://schemas.openxmlformats.org/officeDocument/2006/relationships/image" Target="media/image3.jpeg"/><Relationship Id="rId31" Type="http://schemas.openxmlformats.org/officeDocument/2006/relationships/image" Target="media/image13.jpeg"/><Relationship Id="rId52" Type="http://schemas.openxmlformats.org/officeDocument/2006/relationships/image" Target="media/image24.jpeg"/><Relationship Id="rId73" Type="http://schemas.openxmlformats.org/officeDocument/2006/relationships/image" Target="../AppData/Local/Temp/FineReader12.00/media/image35.jpeg"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image" Target="../AppData/Local/Temp/FineReader12.00/media/image48.jpeg" TargetMode="External"/><Relationship Id="rId101" Type="http://schemas.openxmlformats.org/officeDocument/2006/relationships/image" Target="../AppData/Local/Temp/FineReader12.00/media/image49.jpeg" TargetMode="External"/><Relationship Id="rId122" Type="http://schemas.openxmlformats.org/officeDocument/2006/relationships/image" Target="media/image59.jpeg"/><Relationship Id="rId143" Type="http://schemas.openxmlformats.org/officeDocument/2006/relationships/image" Target="../AppData/Local/Temp/FineReader12.00/media/image70.jpeg" TargetMode="External"/><Relationship Id="rId148" Type="http://schemas.openxmlformats.org/officeDocument/2006/relationships/image" Target="media/image72.jpeg"/><Relationship Id="rId164" Type="http://schemas.openxmlformats.org/officeDocument/2006/relationships/image" Target="media/image80.jpeg"/><Relationship Id="rId169" Type="http://schemas.openxmlformats.org/officeDocument/2006/relationships/image" Target="../AppData/Local/Temp/FineReader12.00/media/image83.jpeg" TargetMode="External"/><Relationship Id="rId185"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AppData/Local/Temp/FineReader12.00/media/image2.jpeg" TargetMode="External"/><Relationship Id="rId180" Type="http://schemas.openxmlformats.org/officeDocument/2006/relationships/image" Target="media/image88.jpeg"/><Relationship Id="rId26" Type="http://schemas.openxmlformats.org/officeDocument/2006/relationships/image" Target="media/image11.jpeg"/><Relationship Id="rId47" Type="http://schemas.openxmlformats.org/officeDocument/2006/relationships/image" Target="../AppData/Local/Temp/FineReader12.00/media/image22.jpeg" TargetMode="External"/><Relationship Id="rId68" Type="http://schemas.openxmlformats.org/officeDocument/2006/relationships/image" Target="media/image32.jpeg"/><Relationship Id="rId89" Type="http://schemas.openxmlformats.org/officeDocument/2006/relationships/image" Target="../AppData/Local/Temp/FineReader12.00/media/image43.jpeg" TargetMode="External"/><Relationship Id="rId112" Type="http://schemas.openxmlformats.org/officeDocument/2006/relationships/image" Target="media/image54.jpeg"/><Relationship Id="rId133" Type="http://schemas.openxmlformats.org/officeDocument/2006/relationships/image" Target="../AppData/Local/Temp/FineReader12.00/media/image65.jpeg" TargetMode="External"/><Relationship Id="rId154" Type="http://schemas.openxmlformats.org/officeDocument/2006/relationships/image" Target="media/image75.jpeg"/><Relationship Id="rId175" Type="http://schemas.openxmlformats.org/officeDocument/2006/relationships/image" Target="../AppData/Local/Temp/FineReader12.00/media/image86.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4703</Words>
  <Characters>26809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user19</dc:creator>
  <cp:lastModifiedBy>user19</cp:lastModifiedBy>
  <cp:revision>1</cp:revision>
  <dcterms:created xsi:type="dcterms:W3CDTF">2020-04-14T04:37:00Z</dcterms:created>
  <dcterms:modified xsi:type="dcterms:W3CDTF">2020-04-14T04:39:00Z</dcterms:modified>
</cp:coreProperties>
</file>